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44B" w:rsidRDefault="00D2744B" w:rsidP="0024574E">
      <w:r>
        <w:rPr>
          <w:noProof/>
        </w:rPr>
        <w:drawing>
          <wp:anchor distT="0" distB="0" distL="114300" distR="114300" simplePos="0" relativeHeight="251659264" behindDoc="1" locked="0" layoutInCell="1" allowOverlap="1" wp14:anchorId="72DA0760" wp14:editId="3159E11E">
            <wp:simplePos x="0" y="0"/>
            <wp:positionH relativeFrom="column">
              <wp:posOffset>5247640</wp:posOffset>
            </wp:positionH>
            <wp:positionV relativeFrom="paragraph">
              <wp:posOffset>-476250</wp:posOffset>
            </wp:positionV>
            <wp:extent cx="744855" cy="626110"/>
            <wp:effectExtent l="0" t="0" r="0" b="2540"/>
            <wp:wrapThrough wrapText="bothSides">
              <wp:wrapPolygon edited="0">
                <wp:start x="0" y="0"/>
                <wp:lineTo x="0" y="21030"/>
                <wp:lineTo x="20992" y="21030"/>
                <wp:lineTo x="20992" y="0"/>
                <wp:lineTo x="0" y="0"/>
              </wp:wrapPolygon>
            </wp:wrapThrough>
            <wp:docPr id="3" name="Picture 2" descr="Ministerul Educației (România)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nisterul Educației (România) - Wikip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01DFD4F" wp14:editId="798BAF7D">
            <wp:simplePos x="0" y="0"/>
            <wp:positionH relativeFrom="column">
              <wp:posOffset>-427990</wp:posOffset>
            </wp:positionH>
            <wp:positionV relativeFrom="paragraph">
              <wp:posOffset>-567055</wp:posOffset>
            </wp:positionV>
            <wp:extent cx="942975" cy="847725"/>
            <wp:effectExtent l="0" t="0" r="9525" b="9525"/>
            <wp:wrapThrough wrapText="bothSides">
              <wp:wrapPolygon edited="0">
                <wp:start x="0" y="0"/>
                <wp:lineTo x="0" y="21357"/>
                <wp:lineTo x="21382" y="21357"/>
                <wp:lineTo x="21382" y="0"/>
                <wp:lineTo x="0" y="0"/>
              </wp:wrapPolygon>
            </wp:wrapThrough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744B" w:rsidRPr="00D2744B" w:rsidRDefault="00D2744B" w:rsidP="00D2744B">
      <w:pPr>
        <w:rPr>
          <w:rFonts w:ascii="Times New Roman" w:hAnsi="Times New Roman" w:cs="Times New Roman"/>
          <w:b/>
          <w:sz w:val="24"/>
          <w:szCs w:val="24"/>
        </w:rPr>
      </w:pPr>
    </w:p>
    <w:p w:rsidR="00FA1F37" w:rsidRDefault="00D2744B" w:rsidP="00D2744B">
      <w:pPr>
        <w:tabs>
          <w:tab w:val="left" w:pos="186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44B">
        <w:rPr>
          <w:rFonts w:ascii="Times New Roman" w:hAnsi="Times New Roman" w:cs="Times New Roman"/>
          <w:b/>
          <w:sz w:val="24"/>
          <w:szCs w:val="24"/>
        </w:rPr>
        <w:t>CONSILIUL DE ADMINISTRATIE AL SCOLII GIMNAZIALE VOINEASA</w:t>
      </w:r>
    </w:p>
    <w:p w:rsidR="00D2744B" w:rsidRDefault="008D6552" w:rsidP="00D2744B">
      <w:pPr>
        <w:tabs>
          <w:tab w:val="left" w:pos="186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Data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05.09.2025</w:t>
      </w:r>
    </w:p>
    <w:p w:rsidR="00D2744B" w:rsidRDefault="00D2744B" w:rsidP="00D2744B">
      <w:pPr>
        <w:rPr>
          <w:rFonts w:ascii="Times New Roman" w:hAnsi="Times New Roman" w:cs="Times New Roman"/>
          <w:sz w:val="24"/>
          <w:szCs w:val="24"/>
        </w:rPr>
      </w:pPr>
    </w:p>
    <w:p w:rsidR="00D2744B" w:rsidRPr="0024574E" w:rsidRDefault="00D2744B" w:rsidP="00D2744B">
      <w:pPr>
        <w:tabs>
          <w:tab w:val="left" w:pos="3397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6552" w:rsidRPr="0024574E">
        <w:rPr>
          <w:rFonts w:ascii="Times New Roman" w:hAnsi="Times New Roman" w:cs="Times New Roman"/>
          <w:b/>
          <w:sz w:val="24"/>
          <w:szCs w:val="24"/>
          <w:u w:val="single"/>
        </w:rPr>
        <w:t>HOTARAREA NR.1</w:t>
      </w:r>
    </w:p>
    <w:p w:rsidR="00D2744B" w:rsidRDefault="00D2744B" w:rsidP="00D2744B">
      <w:pPr>
        <w:rPr>
          <w:rFonts w:ascii="Times New Roman" w:hAnsi="Times New Roman" w:cs="Times New Roman"/>
          <w:sz w:val="24"/>
          <w:szCs w:val="24"/>
        </w:rPr>
      </w:pPr>
    </w:p>
    <w:p w:rsidR="002F5597" w:rsidRPr="0024574E" w:rsidRDefault="00D2744B" w:rsidP="0024574E">
      <w:pPr>
        <w:tabs>
          <w:tab w:val="left" w:pos="12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Consiliul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Administratie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al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Scolii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Gimnaziale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Voineasa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,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judetul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Valcea</w:t>
      </w:r>
      <w:proofErr w:type="gram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,intrunit</w:t>
      </w:r>
      <w:proofErr w:type="spellEnd"/>
      <w:proofErr w:type="gram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in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sedinta</w:t>
      </w:r>
      <w:proofErr w:type="spellEnd"/>
      <w:r w:rsidR="008D6552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din data </w:t>
      </w:r>
      <w:proofErr w:type="spellStart"/>
      <w:r w:rsidR="008D6552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de</w:t>
      </w:r>
      <w:proofErr w:type="spellEnd"/>
      <w:r w:rsidR="008D6552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05.09.2025</w:t>
      </w:r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,</w:t>
      </w:r>
    </w:p>
    <w:p w:rsidR="002F5597" w:rsidRPr="0024574E" w:rsidRDefault="002F5597" w:rsidP="0024574E">
      <w:pPr>
        <w:tabs>
          <w:tab w:val="left" w:pos="120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In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conformitate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cu:</w:t>
      </w:r>
    </w:p>
    <w:p w:rsidR="002F5597" w:rsidRPr="0024574E" w:rsidRDefault="002F5597" w:rsidP="0024574E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Legea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Educatiei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Nationale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1/05.01.20211, cu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modificarile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completarile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ulterioare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 ale</w:t>
      </w:r>
      <w:proofErr w:type="gram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Legii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Educatiei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nationale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198/04.07.2023;</w:t>
      </w:r>
    </w:p>
    <w:p w:rsidR="002F5597" w:rsidRPr="0024574E" w:rsidRDefault="002F5597" w:rsidP="0024574E">
      <w:pPr>
        <w:tabs>
          <w:tab w:val="left" w:pos="120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In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temeiul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:</w:t>
      </w:r>
      <w:proofErr w:type="gramEnd"/>
    </w:p>
    <w:p w:rsidR="002F5597" w:rsidRPr="0024574E" w:rsidRDefault="002F5597" w:rsidP="0024574E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Regulamentului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cadru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organizare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functionare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a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unitatilor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invatamant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preuniversitar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,</w:t>
      </w:r>
      <w:proofErr w:type="gram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aprobat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prin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OME</w:t>
      </w:r>
      <w:r w:rsidR="008D6552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6055/2025</w:t>
      </w:r>
      <w:r w:rsidRPr="0024574E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:rsidR="002F5597" w:rsidRPr="0024574E" w:rsidRDefault="00914578" w:rsidP="0024574E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Ordinului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6233/04.09.2023</w:t>
      </w:r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privind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aprobarea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Metodologiei-cadru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organizare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functionare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a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Consiliului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administratie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din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unitatile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invatamant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preuniversitar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:rsidR="00D2744B" w:rsidRPr="002F5597" w:rsidRDefault="00D2744B" w:rsidP="002F5597">
      <w:pPr>
        <w:rPr>
          <w:rFonts w:ascii="Times New Roman" w:hAnsi="Times New Roman" w:cs="Times New Roman"/>
          <w:sz w:val="24"/>
          <w:szCs w:val="24"/>
        </w:rPr>
      </w:pPr>
    </w:p>
    <w:p w:rsidR="002F5597" w:rsidRDefault="002F5597" w:rsidP="002F5597">
      <w:pPr>
        <w:tabs>
          <w:tab w:val="left" w:pos="39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F5597">
        <w:rPr>
          <w:rFonts w:ascii="Times New Roman" w:hAnsi="Times New Roman" w:cs="Times New Roman"/>
          <w:b/>
          <w:sz w:val="24"/>
          <w:szCs w:val="24"/>
        </w:rPr>
        <w:t>HOTARASTE:</w:t>
      </w:r>
    </w:p>
    <w:p w:rsidR="002F5597" w:rsidRDefault="002F5597" w:rsidP="002F5597">
      <w:pPr>
        <w:rPr>
          <w:rFonts w:ascii="Times New Roman" w:hAnsi="Times New Roman" w:cs="Times New Roman"/>
          <w:sz w:val="24"/>
          <w:szCs w:val="24"/>
        </w:rPr>
      </w:pPr>
    </w:p>
    <w:p w:rsidR="008D6552" w:rsidRPr="0024574E" w:rsidRDefault="008D6552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24574E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="000213F8" w:rsidRPr="0024574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="000213F8" w:rsidRPr="0024574E">
        <w:rPr>
          <w:rFonts w:ascii="Times New Roman" w:hAnsi="Times New Roman" w:cs="Times New Roman"/>
          <w:sz w:val="24"/>
          <w:szCs w:val="24"/>
        </w:rPr>
        <w:t>pproba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tematica</w:t>
      </w:r>
      <w:proofErr w:type="spellEnd"/>
      <w:proofErr w:type="gram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graficul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şedinţelor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CA, an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scolar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2025-20256</w:t>
      </w:r>
    </w:p>
    <w:p w:rsidR="008D6552" w:rsidRPr="0024574E" w:rsidRDefault="008D6552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574E">
        <w:rPr>
          <w:rFonts w:ascii="Times New Roman" w:hAnsi="Times New Roman" w:cs="Times New Roman"/>
          <w:b/>
          <w:sz w:val="24"/>
          <w:szCs w:val="24"/>
        </w:rPr>
        <w:t>2</w:t>
      </w: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="000213F8" w:rsidRPr="0024574E">
        <w:rPr>
          <w:rFonts w:ascii="Times New Roman" w:hAnsi="Times New Roman" w:cs="Times New Roman"/>
          <w:sz w:val="24"/>
          <w:szCs w:val="24"/>
        </w:rPr>
        <w:t xml:space="preserve"> Se</w:t>
      </w:r>
      <w:proofErr w:type="gram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dec</w:t>
      </w:r>
      <w:r w:rsidR="000213F8" w:rsidRPr="0024574E">
        <w:rPr>
          <w:rFonts w:ascii="Times New Roman" w:hAnsi="Times New Roman" w:cs="Times New Roman"/>
          <w:sz w:val="24"/>
          <w:szCs w:val="24"/>
        </w:rPr>
        <w:t>lanşarea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constit</w:t>
      </w:r>
      <w:r w:rsidR="0024574E">
        <w:rPr>
          <w:rFonts w:ascii="Times New Roman" w:hAnsi="Times New Roman" w:cs="Times New Roman"/>
          <w:sz w:val="24"/>
          <w:szCs w:val="24"/>
        </w:rPr>
        <w:t>uirii</w:t>
      </w:r>
      <w:proofErr w:type="spellEnd"/>
      <w:r w:rsid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74E">
        <w:rPr>
          <w:rFonts w:ascii="Times New Roman" w:hAnsi="Times New Roman" w:cs="Times New Roman"/>
          <w:sz w:val="24"/>
          <w:szCs w:val="24"/>
        </w:rPr>
        <w:t>noului</w:t>
      </w:r>
      <w:proofErr w:type="spellEnd"/>
      <w:r w:rsidR="0024574E">
        <w:rPr>
          <w:rFonts w:ascii="Times New Roman" w:hAnsi="Times New Roman" w:cs="Times New Roman"/>
          <w:sz w:val="24"/>
          <w:szCs w:val="24"/>
        </w:rPr>
        <w:t xml:space="preserve"> CA, an </w:t>
      </w:r>
      <w:proofErr w:type="spellStart"/>
      <w:r w:rsidR="0024574E">
        <w:rPr>
          <w:rFonts w:ascii="Times New Roman" w:hAnsi="Times New Roman" w:cs="Times New Roman"/>
          <w:sz w:val="24"/>
          <w:szCs w:val="24"/>
        </w:rPr>
        <w:t>scolar</w:t>
      </w:r>
      <w:proofErr w:type="spellEnd"/>
      <w:r w:rsidR="0024574E">
        <w:rPr>
          <w:rFonts w:ascii="Times New Roman" w:hAnsi="Times New Roman" w:cs="Times New Roman"/>
          <w:sz w:val="24"/>
          <w:szCs w:val="24"/>
        </w:rPr>
        <w:t xml:space="preserve"> 2025--</w:t>
      </w:r>
      <w:r w:rsidRPr="0024574E">
        <w:rPr>
          <w:rFonts w:ascii="Times New Roman" w:hAnsi="Times New Roman" w:cs="Times New Roman"/>
          <w:sz w:val="24"/>
          <w:szCs w:val="24"/>
        </w:rPr>
        <w:t>2026</w:t>
      </w:r>
    </w:p>
    <w:p w:rsidR="008D6552" w:rsidRPr="0024574E" w:rsidRDefault="000213F8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D6552" w:rsidRPr="0024574E">
        <w:rPr>
          <w:rFonts w:ascii="Times New Roman" w:hAnsi="Times New Roman" w:cs="Times New Roman"/>
          <w:b/>
          <w:sz w:val="24"/>
          <w:szCs w:val="24"/>
        </w:rPr>
        <w:t>3</w:t>
      </w:r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Pr="0024574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574E">
        <w:rPr>
          <w:rFonts w:ascii="Times New Roman" w:hAnsi="Times New Roman" w:cs="Times New Roman"/>
          <w:sz w:val="24"/>
          <w:szCs w:val="24"/>
        </w:rPr>
        <w:t xml:space="preserve">Se 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a</w:t>
      </w:r>
      <w:r w:rsidR="008D6552" w:rsidRPr="0024574E">
        <w:rPr>
          <w:rFonts w:ascii="Times New Roman" w:hAnsi="Times New Roman" w:cs="Times New Roman"/>
          <w:sz w:val="24"/>
          <w:szCs w:val="24"/>
        </w:rPr>
        <w:t>proba</w:t>
      </w:r>
      <w:proofErr w:type="spellEnd"/>
      <w:proofErr w:type="gram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Operațional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2025-2026</w:t>
      </w:r>
    </w:p>
    <w:p w:rsidR="008D6552" w:rsidRPr="0024574E" w:rsidRDefault="000213F8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D6552" w:rsidRPr="0024574E">
        <w:rPr>
          <w:rFonts w:ascii="Times New Roman" w:hAnsi="Times New Roman" w:cs="Times New Roman"/>
          <w:b/>
          <w:sz w:val="24"/>
          <w:szCs w:val="24"/>
        </w:rPr>
        <w:t>4</w:t>
      </w:r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Pr="0024574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4574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a</w:t>
      </w:r>
      <w:r w:rsidR="008D6552" w:rsidRPr="0024574E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manageri</w:t>
      </w:r>
      <w:r w:rsidR="0024574E">
        <w:rPr>
          <w:rFonts w:ascii="Times New Roman" w:hAnsi="Times New Roman" w:cs="Times New Roman"/>
          <w:sz w:val="24"/>
          <w:szCs w:val="24"/>
        </w:rPr>
        <w:t xml:space="preserve">al </w:t>
      </w:r>
      <w:proofErr w:type="spellStart"/>
      <w:r w:rsidR="0024574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74E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74E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="0024574E">
        <w:rPr>
          <w:rFonts w:ascii="Times New Roman" w:hAnsi="Times New Roman" w:cs="Times New Roman"/>
          <w:sz w:val="24"/>
          <w:szCs w:val="24"/>
        </w:rPr>
        <w:t xml:space="preserve"> 2025-2026</w:t>
      </w:r>
    </w:p>
    <w:p w:rsidR="008D6552" w:rsidRPr="0024574E" w:rsidRDefault="000213F8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6552" w:rsidRPr="0024574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8D6552" w:rsidRPr="0024574E">
        <w:rPr>
          <w:rFonts w:ascii="Times New Roman" w:hAnsi="Times New Roman" w:cs="Times New Roman"/>
          <w:b/>
          <w:sz w:val="24"/>
          <w:szCs w:val="24"/>
        </w:rPr>
        <w:t>5</w:t>
      </w:r>
      <w:r w:rsidR="008D6552" w:rsidRPr="0024574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Pr="0024574E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a</w:t>
      </w:r>
      <w:r w:rsidR="008D6552" w:rsidRPr="0024574E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R</w:t>
      </w:r>
      <w:r w:rsidR="0024574E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24574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74E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74E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="0024574E">
        <w:rPr>
          <w:rFonts w:ascii="Times New Roman" w:hAnsi="Times New Roman" w:cs="Times New Roman"/>
          <w:sz w:val="24"/>
          <w:szCs w:val="24"/>
        </w:rPr>
        <w:t xml:space="preserve"> 2025-2026</w:t>
      </w:r>
    </w:p>
    <w:p w:rsidR="00D2744B" w:rsidRPr="0024574E" w:rsidRDefault="000213F8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="008D6552" w:rsidRPr="0024574E">
        <w:rPr>
          <w:rFonts w:ascii="Times New Roman" w:hAnsi="Times New Roman" w:cs="Times New Roman"/>
          <w:b/>
          <w:sz w:val="24"/>
          <w:szCs w:val="24"/>
        </w:rPr>
        <w:t>6</w:t>
      </w: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574E">
        <w:rPr>
          <w:rFonts w:ascii="Times New Roman" w:hAnsi="Times New Roman" w:cs="Times New Roman"/>
          <w:sz w:val="24"/>
          <w:szCs w:val="24"/>
        </w:rPr>
        <w:t xml:space="preserve">Se 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a</w:t>
      </w:r>
      <w:r w:rsidR="008D6552" w:rsidRPr="0024574E">
        <w:rPr>
          <w:rFonts w:ascii="Times New Roman" w:hAnsi="Times New Roman" w:cs="Times New Roman"/>
          <w:sz w:val="24"/>
          <w:szCs w:val="24"/>
        </w:rPr>
        <w:t>proba</w:t>
      </w:r>
      <w:proofErr w:type="spellEnd"/>
      <w:proofErr w:type="gram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R</w:t>
      </w:r>
      <w:r w:rsidR="0024574E">
        <w:rPr>
          <w:rFonts w:ascii="Times New Roman" w:hAnsi="Times New Roman" w:cs="Times New Roman"/>
          <w:sz w:val="24"/>
          <w:szCs w:val="24"/>
        </w:rPr>
        <w:t xml:space="preserve">OI </w:t>
      </w:r>
      <w:proofErr w:type="spellStart"/>
      <w:r w:rsidR="0024574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74E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74E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="0024574E">
        <w:rPr>
          <w:rFonts w:ascii="Times New Roman" w:hAnsi="Times New Roman" w:cs="Times New Roman"/>
          <w:sz w:val="24"/>
          <w:szCs w:val="24"/>
        </w:rPr>
        <w:t xml:space="preserve"> 2025-2026</w:t>
      </w:r>
    </w:p>
    <w:p w:rsidR="008D6552" w:rsidRPr="0024574E" w:rsidRDefault="008D6552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574E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="000213F8" w:rsidRPr="0024574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Se </w:t>
      </w: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</w:t>
      </w:r>
      <w:r w:rsidRPr="0024574E">
        <w:rPr>
          <w:rFonts w:ascii="Times New Roman" w:hAnsi="Times New Roman" w:cs="Times New Roman"/>
          <w:sz w:val="24"/>
          <w:szCs w:val="24"/>
        </w:rPr>
        <w:t>proba</w:t>
      </w:r>
      <w:proofErr w:type="spellEnd"/>
      <w:proofErr w:type="gram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organigrama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scolii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74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74E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74E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="0024574E">
        <w:rPr>
          <w:rFonts w:ascii="Times New Roman" w:hAnsi="Times New Roman" w:cs="Times New Roman"/>
          <w:sz w:val="24"/>
          <w:szCs w:val="24"/>
        </w:rPr>
        <w:t xml:space="preserve"> 2025-2026</w:t>
      </w:r>
    </w:p>
    <w:p w:rsidR="008D6552" w:rsidRPr="0024574E" w:rsidRDefault="008D6552" w:rsidP="0024574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4574E">
        <w:rPr>
          <w:rFonts w:ascii="Times New Roman" w:hAnsi="Times New Roman" w:cs="Times New Roman"/>
          <w:b/>
          <w:sz w:val="24"/>
          <w:szCs w:val="24"/>
        </w:rPr>
        <w:t xml:space="preserve"> 8</w:t>
      </w:r>
      <w:r w:rsidR="000213F8" w:rsidRPr="0024574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Se </w:t>
      </w: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</w:t>
      </w:r>
      <w:r w:rsidRPr="0024574E">
        <w:rPr>
          <w:rFonts w:ascii="Times New Roman" w:hAnsi="Times New Roman" w:cs="Times New Roman"/>
          <w:sz w:val="24"/>
          <w:szCs w:val="24"/>
        </w:rPr>
        <w:t>proba</w:t>
      </w:r>
      <w:proofErr w:type="spellEnd"/>
      <w:proofErr w:type="gramEnd"/>
      <w:r w:rsidRPr="0024574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educational, an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scolar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 2025-2026</w:t>
      </w:r>
    </w:p>
    <w:p w:rsidR="008D6552" w:rsidRPr="0024574E" w:rsidRDefault="008D6552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574E">
        <w:rPr>
          <w:rFonts w:ascii="Times New Roman" w:hAnsi="Times New Roman" w:cs="Times New Roman"/>
          <w:b/>
          <w:sz w:val="24"/>
          <w:szCs w:val="24"/>
        </w:rPr>
        <w:t>9</w:t>
      </w: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="000213F8" w:rsidRPr="0024574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Se </w:t>
      </w: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</w:t>
      </w:r>
      <w:r w:rsidRPr="0024574E">
        <w:rPr>
          <w:rFonts w:ascii="Times New Roman" w:hAnsi="Times New Roman" w:cs="Times New Roman"/>
          <w:sz w:val="24"/>
          <w:szCs w:val="24"/>
        </w:rPr>
        <w:t>proba</w:t>
      </w:r>
      <w:proofErr w:type="spellEnd"/>
      <w:proofErr w:type="gram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Pr="0024574E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unității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2025-2026;</w:t>
      </w:r>
      <w:r w:rsidRPr="0024574E">
        <w:rPr>
          <w:rFonts w:ascii="Times New Roman" w:hAnsi="Times New Roman" w:cs="Times New Roman"/>
          <w:sz w:val="24"/>
          <w:szCs w:val="24"/>
        </w:rPr>
        <w:tab/>
      </w:r>
      <w:r w:rsidRPr="0024574E">
        <w:rPr>
          <w:rFonts w:ascii="Times New Roman" w:hAnsi="Times New Roman" w:cs="Times New Roman"/>
          <w:sz w:val="24"/>
          <w:szCs w:val="24"/>
        </w:rPr>
        <w:tab/>
      </w:r>
      <w:r w:rsidRPr="0024574E">
        <w:rPr>
          <w:rFonts w:ascii="Times New Roman" w:hAnsi="Times New Roman" w:cs="Times New Roman"/>
          <w:sz w:val="24"/>
          <w:szCs w:val="24"/>
        </w:rPr>
        <w:tab/>
      </w:r>
    </w:p>
    <w:p w:rsidR="008D6552" w:rsidRPr="0024574E" w:rsidRDefault="008D6552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24574E">
        <w:rPr>
          <w:rFonts w:ascii="Times New Roman" w:hAnsi="Times New Roman" w:cs="Times New Roman"/>
          <w:b/>
          <w:sz w:val="24"/>
          <w:szCs w:val="24"/>
        </w:rPr>
        <w:t>10</w:t>
      </w:r>
      <w:r w:rsidR="000213F8" w:rsidRPr="0024574E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</w:t>
      </w:r>
      <w:r w:rsidRPr="0024574E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orarul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desfășurării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cursurilor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de</w:t>
      </w: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invatamant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scolar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2025-2026</w:t>
      </w:r>
    </w:p>
    <w:p w:rsidR="008D6552" w:rsidRPr="0024574E" w:rsidRDefault="008D6552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574E">
        <w:rPr>
          <w:rFonts w:ascii="Times New Roman" w:hAnsi="Times New Roman" w:cs="Times New Roman"/>
          <w:b/>
          <w:sz w:val="24"/>
          <w:szCs w:val="24"/>
        </w:rPr>
        <w:t>11</w:t>
      </w: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="000213F8" w:rsidRPr="0024574E">
        <w:rPr>
          <w:rFonts w:ascii="Times New Roman" w:hAnsi="Times New Roman" w:cs="Times New Roman"/>
          <w:sz w:val="24"/>
          <w:szCs w:val="24"/>
        </w:rPr>
        <w:t xml:space="preserve"> Se</w:t>
      </w:r>
      <w:proofErr w:type="gram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v</w:t>
      </w:r>
      <w:r w:rsidRPr="0024574E">
        <w:rPr>
          <w:rFonts w:ascii="Times New Roman" w:hAnsi="Times New Roman" w:cs="Times New Roman"/>
          <w:sz w:val="24"/>
          <w:szCs w:val="24"/>
        </w:rPr>
        <w:t>alid</w:t>
      </w:r>
      <w:r w:rsidRPr="0024574E">
        <w:rPr>
          <w:rFonts w:ascii="Times New Roman" w:hAnsi="Times New Roman" w:cs="Times New Roman"/>
          <w:sz w:val="24"/>
          <w:szCs w:val="24"/>
        </w:rPr>
        <w:t>eaza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statul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Pr="0024574E">
        <w:rPr>
          <w:rFonts w:ascii="Times New Roman" w:hAnsi="Times New Roman" w:cs="Times New Roman"/>
          <w:sz w:val="24"/>
          <w:szCs w:val="24"/>
        </w:rPr>
        <w:t xml:space="preserve">de personal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2025-2026;;</w:t>
      </w:r>
    </w:p>
    <w:p w:rsidR="008D6552" w:rsidRPr="0024574E" w:rsidRDefault="008D6552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4574E">
        <w:rPr>
          <w:rFonts w:ascii="Times New Roman" w:hAnsi="Times New Roman" w:cs="Times New Roman"/>
          <w:b/>
          <w:sz w:val="24"/>
          <w:szCs w:val="24"/>
        </w:rPr>
        <w:t>12</w:t>
      </w: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="000213F8" w:rsidRPr="0024574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="000213F8" w:rsidRPr="0024574E">
        <w:rPr>
          <w:rFonts w:ascii="Times New Roman" w:hAnsi="Times New Roman" w:cs="Times New Roman"/>
          <w:sz w:val="24"/>
          <w:szCs w:val="24"/>
        </w:rPr>
        <w:t>d</w:t>
      </w:r>
      <w:r w:rsidRPr="0024574E">
        <w:rPr>
          <w:rFonts w:ascii="Times New Roman" w:hAnsi="Times New Roman" w:cs="Times New Roman"/>
          <w:sz w:val="24"/>
          <w:szCs w:val="24"/>
        </w:rPr>
        <w:t>esemneaza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coordonatorul</w:t>
      </w:r>
      <w:proofErr w:type="spellEnd"/>
      <w:proofErr w:type="gram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programe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pr</w:t>
      </w:r>
      <w:r w:rsidRPr="0024574E">
        <w:rPr>
          <w:rFonts w:ascii="Times New Roman" w:hAnsi="Times New Roman" w:cs="Times New Roman"/>
          <w:sz w:val="24"/>
          <w:szCs w:val="24"/>
        </w:rPr>
        <w:t>oiecte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educative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ab/>
        <w:t>2025-2026</w:t>
      </w:r>
    </w:p>
    <w:p w:rsidR="008D6552" w:rsidRPr="0024574E" w:rsidRDefault="000213F8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Pr="0024574E">
        <w:rPr>
          <w:rFonts w:ascii="Times New Roman" w:hAnsi="Times New Roman" w:cs="Times New Roman"/>
          <w:b/>
          <w:sz w:val="24"/>
          <w:szCs w:val="24"/>
        </w:rPr>
        <w:t>13</w:t>
      </w:r>
      <w:r w:rsidRPr="0024574E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componenţa</w:t>
      </w:r>
      <w:proofErr w:type="spellEnd"/>
      <w:proofErr w:type="gram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atribuţiilor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comisiilor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permanent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temporar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ocazional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>;</w:t>
      </w:r>
    </w:p>
    <w:p w:rsidR="008D6552" w:rsidRPr="0024574E" w:rsidRDefault="0024574E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="000213F8" w:rsidRPr="0024574E">
        <w:rPr>
          <w:rFonts w:ascii="Times New Roman" w:hAnsi="Times New Roman" w:cs="Times New Roman"/>
          <w:sz w:val="24"/>
          <w:szCs w:val="24"/>
        </w:rPr>
        <w:t>14</w:t>
      </w:r>
      <w:r w:rsidRPr="0024574E">
        <w:rPr>
          <w:rFonts w:ascii="Times New Roman" w:hAnsi="Times New Roman" w:cs="Times New Roman"/>
          <w:sz w:val="24"/>
          <w:szCs w:val="24"/>
        </w:rPr>
        <w:t xml:space="preserve">. </w:t>
      </w:r>
      <w:r w:rsidR="000213F8" w:rsidRPr="0024574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="000213F8" w:rsidRPr="0024574E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componen</w:t>
      </w:r>
      <w:proofErr w:type="gramEnd"/>
      <w:r w:rsidR="000213F8" w:rsidRPr="0024574E">
        <w:rPr>
          <w:rFonts w:ascii="Times New Roman" w:hAnsi="Times New Roman" w:cs="Times New Roman"/>
          <w:sz w:val="24"/>
          <w:szCs w:val="24"/>
        </w:rPr>
        <w:t>ța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cadrelor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>;</w:t>
      </w:r>
    </w:p>
    <w:p w:rsidR="000213F8" w:rsidRPr="0024574E" w:rsidRDefault="0024574E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  </w:t>
      </w:r>
      <w:r w:rsidR="000213F8" w:rsidRPr="0024574E">
        <w:rPr>
          <w:rFonts w:ascii="Times New Roman" w:hAnsi="Times New Roman" w:cs="Times New Roman"/>
          <w:b/>
          <w:sz w:val="24"/>
          <w:szCs w:val="24"/>
        </w:rPr>
        <w:t>15</w:t>
      </w:r>
      <w:r w:rsidRPr="0024574E">
        <w:rPr>
          <w:rFonts w:ascii="Times New Roman" w:hAnsi="Times New Roman" w:cs="Times New Roman"/>
          <w:b/>
          <w:sz w:val="24"/>
          <w:szCs w:val="24"/>
        </w:rPr>
        <w:t>.</w:t>
      </w: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574E">
        <w:rPr>
          <w:rFonts w:ascii="Times New Roman" w:hAnsi="Times New Roman" w:cs="Times New Roman"/>
          <w:sz w:val="24"/>
          <w:szCs w:val="24"/>
        </w:rPr>
        <w:t xml:space="preserve">Se </w:t>
      </w:r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a</w:t>
      </w:r>
      <w:r w:rsidR="000213F8" w:rsidRPr="0024574E">
        <w:rPr>
          <w:rFonts w:ascii="Times New Roman" w:hAnsi="Times New Roman" w:cs="Times New Roman"/>
          <w:sz w:val="24"/>
          <w:szCs w:val="24"/>
        </w:rPr>
        <w:t>proba</w:t>
      </w:r>
      <w:proofErr w:type="spellEnd"/>
      <w:proofErr w:type="gram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fişa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posturilor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personalul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didactic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didactic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auxiliar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2025-2026</w:t>
      </w:r>
    </w:p>
    <w:p w:rsidR="008D6552" w:rsidRPr="0024574E" w:rsidRDefault="008D6552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. </w:t>
      </w:r>
      <w:r w:rsidR="000213F8" w:rsidRPr="0024574E">
        <w:rPr>
          <w:rFonts w:ascii="Times New Roman" w:hAnsi="Times New Roman" w:cs="Times New Roman"/>
          <w:b/>
          <w:sz w:val="24"/>
          <w:szCs w:val="24"/>
        </w:rPr>
        <w:t>16</w:t>
      </w:r>
      <w:r w:rsidR="0024574E" w:rsidRPr="0024574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4574E" w:rsidRPr="0024574E">
        <w:rPr>
          <w:rFonts w:ascii="Times New Roman" w:hAnsi="Times New Roman" w:cs="Times New Roman"/>
          <w:sz w:val="24"/>
          <w:szCs w:val="24"/>
        </w:rPr>
        <w:t xml:space="preserve">Se  </w:t>
      </w:r>
      <w:proofErr w:type="spellStart"/>
      <w:r w:rsidR="0024574E" w:rsidRPr="0024574E">
        <w:rPr>
          <w:rFonts w:ascii="Times New Roman" w:hAnsi="Times New Roman" w:cs="Times New Roman"/>
          <w:sz w:val="24"/>
          <w:szCs w:val="24"/>
        </w:rPr>
        <w:t>a</w:t>
      </w:r>
      <w:r w:rsidR="000213F8" w:rsidRPr="0024574E">
        <w:rPr>
          <w:rFonts w:ascii="Times New Roman" w:hAnsi="Times New Roman" w:cs="Times New Roman"/>
          <w:sz w:val="24"/>
          <w:szCs w:val="24"/>
        </w:rPr>
        <w:t>proba</w:t>
      </w:r>
      <w:proofErr w:type="spellEnd"/>
      <w:proofErr w:type="gramEnd"/>
      <w:r w:rsidR="0024574E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74E" w:rsidRPr="0024574E">
        <w:rPr>
          <w:rFonts w:ascii="Times New Roman" w:hAnsi="Times New Roman" w:cs="Times New Roman"/>
          <w:sz w:val="24"/>
          <w:szCs w:val="24"/>
        </w:rPr>
        <w:t>fişele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didac</w:t>
      </w:r>
      <w:r w:rsidR="000213F8" w:rsidRPr="0024574E">
        <w:rPr>
          <w:rFonts w:ascii="Times New Roman" w:hAnsi="Times New Roman" w:cs="Times New Roman"/>
          <w:sz w:val="24"/>
          <w:szCs w:val="24"/>
        </w:rPr>
        <w:t xml:space="preserve">tic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didactic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auxiliar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scolar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2025-2026</w:t>
      </w:r>
    </w:p>
    <w:p w:rsidR="000213F8" w:rsidRPr="0024574E" w:rsidRDefault="0024574E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  </w:t>
      </w:r>
      <w:r w:rsidRPr="0024574E">
        <w:rPr>
          <w:rFonts w:ascii="Times New Roman" w:hAnsi="Times New Roman" w:cs="Times New Roman"/>
          <w:b/>
          <w:sz w:val="24"/>
          <w:szCs w:val="24"/>
        </w:rPr>
        <w:t>17</w:t>
      </w:r>
      <w:r w:rsidRPr="0024574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24574E">
        <w:rPr>
          <w:rFonts w:ascii="Times New Roman" w:hAnsi="Times New Roman" w:cs="Times New Roman"/>
          <w:sz w:val="24"/>
          <w:szCs w:val="24"/>
        </w:rPr>
        <w:t xml:space="preserve">Se 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a</w:t>
      </w:r>
      <w:r w:rsidR="000213F8" w:rsidRPr="0024574E">
        <w:rPr>
          <w:rFonts w:ascii="Times New Roman" w:hAnsi="Times New Roman" w:cs="Times New Roman"/>
          <w:sz w:val="24"/>
          <w:szCs w:val="24"/>
        </w:rPr>
        <w:t>proba</w:t>
      </w:r>
      <w:proofErr w:type="spellEnd"/>
      <w:proofErr w:type="gram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="008D6552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părinților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reprezentanților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legali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D6552" w:rsidRPr="0024574E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="008D6552" w:rsidRPr="0024574E">
        <w:rPr>
          <w:rFonts w:ascii="Times New Roman" w:hAnsi="Times New Roman" w:cs="Times New Roman"/>
          <w:sz w:val="24"/>
          <w:szCs w:val="24"/>
        </w:rPr>
        <w:t>;</w:t>
      </w:r>
    </w:p>
    <w:p w:rsidR="000213F8" w:rsidRPr="0024574E" w:rsidRDefault="0024574E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b/>
          <w:sz w:val="24"/>
          <w:szCs w:val="24"/>
        </w:rPr>
        <w:t xml:space="preserve">  18</w:t>
      </w:r>
      <w:r w:rsidRPr="0024574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4574E">
        <w:rPr>
          <w:rFonts w:ascii="Times New Roman" w:hAnsi="Times New Roman" w:cs="Times New Roman"/>
          <w:sz w:val="24"/>
          <w:szCs w:val="24"/>
        </w:rPr>
        <w:t xml:space="preserve">Se 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a</w:t>
      </w:r>
      <w:r w:rsidR="000213F8" w:rsidRPr="0024574E">
        <w:rPr>
          <w:rFonts w:ascii="Times New Roman" w:hAnsi="Times New Roman" w:cs="Times New Roman"/>
          <w:sz w:val="24"/>
          <w:szCs w:val="24"/>
        </w:rPr>
        <w:t>proba</w:t>
      </w:r>
      <w:proofErr w:type="spellEnd"/>
      <w:proofErr w:type="gram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constituirrea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formațiunilor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studiu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2025-2026;;</w:t>
      </w:r>
    </w:p>
    <w:p w:rsidR="0024574E" w:rsidRPr="0024574E" w:rsidRDefault="0024574E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  </w:t>
      </w:r>
      <w:r w:rsidRPr="0024574E">
        <w:rPr>
          <w:rFonts w:ascii="Times New Roman" w:hAnsi="Times New Roman" w:cs="Times New Roman"/>
          <w:b/>
          <w:sz w:val="24"/>
          <w:szCs w:val="24"/>
        </w:rPr>
        <w:t>19,</w:t>
      </w: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574E">
        <w:rPr>
          <w:rFonts w:ascii="Times New Roman" w:hAnsi="Times New Roman" w:cs="Times New Roman"/>
          <w:sz w:val="24"/>
          <w:szCs w:val="24"/>
        </w:rPr>
        <w:t xml:space="preserve">Se 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a</w:t>
      </w:r>
      <w:r w:rsidR="000213F8" w:rsidRPr="0024574E">
        <w:rPr>
          <w:rFonts w:ascii="Times New Roman" w:hAnsi="Times New Roman" w:cs="Times New Roman"/>
          <w:sz w:val="24"/>
          <w:szCs w:val="24"/>
        </w:rPr>
        <w:t>proba</w:t>
      </w:r>
      <w:proofErr w:type="spellEnd"/>
      <w:proofErr w:type="gram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repartizărea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didactic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predare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învățământul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preșcolar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diriginților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grupe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clase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, an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scolar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2025-2026</w:t>
      </w:r>
    </w:p>
    <w:p w:rsidR="000213F8" w:rsidRPr="0024574E" w:rsidRDefault="0024574E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. </w:t>
      </w:r>
      <w:r w:rsidRPr="0024574E">
        <w:rPr>
          <w:rFonts w:ascii="Times New Roman" w:hAnsi="Times New Roman" w:cs="Times New Roman"/>
          <w:b/>
          <w:sz w:val="24"/>
          <w:szCs w:val="24"/>
        </w:rPr>
        <w:t>20.</w:t>
      </w:r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574E">
        <w:rPr>
          <w:rFonts w:ascii="Times New Roman" w:hAnsi="Times New Roman" w:cs="Times New Roman"/>
          <w:sz w:val="24"/>
          <w:szCs w:val="24"/>
        </w:rPr>
        <w:t xml:space="preserve">Se 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a</w:t>
      </w:r>
      <w:r w:rsidR="000213F8" w:rsidRPr="0024574E">
        <w:rPr>
          <w:rFonts w:ascii="Times New Roman" w:hAnsi="Times New Roman" w:cs="Times New Roman"/>
          <w:sz w:val="24"/>
          <w:szCs w:val="24"/>
        </w:rPr>
        <w:t>proba</w:t>
      </w:r>
      <w:proofErr w:type="spellEnd"/>
      <w:proofErr w:type="gram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graficul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desfășurarii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școală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2025-2026</w:t>
      </w:r>
    </w:p>
    <w:p w:rsidR="0024574E" w:rsidRPr="0024574E" w:rsidRDefault="000213F8" w:rsidP="002457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</w:rPr>
        <w:t>Menţionăm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hotărârile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adoptate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unanimitate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procese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verbale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anexate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registratura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Inspectoratului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Judeţean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Vâlcea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inițiatoare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solicitante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574E" w:rsidRPr="0024574E" w:rsidRDefault="0024574E" w:rsidP="0024574E">
      <w:pPr>
        <w:rPr>
          <w:rFonts w:ascii="Times New Roman" w:hAnsi="Times New Roman" w:cs="Times New Roman"/>
          <w:sz w:val="24"/>
          <w:szCs w:val="24"/>
        </w:rPr>
      </w:pPr>
    </w:p>
    <w:p w:rsidR="0024574E" w:rsidRPr="0024574E" w:rsidRDefault="0024574E" w:rsidP="0024574E">
      <w:pPr>
        <w:tabs>
          <w:tab w:val="left" w:pos="1628"/>
        </w:tabs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Presedinte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CA,</w:t>
      </w:r>
    </w:p>
    <w:p w:rsidR="008D6552" w:rsidRPr="0024574E" w:rsidRDefault="0024574E" w:rsidP="0024574E">
      <w:pPr>
        <w:tabs>
          <w:tab w:val="left" w:pos="1628"/>
        </w:tabs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sz w:val="24"/>
          <w:szCs w:val="24"/>
        </w:rPr>
        <w:tab/>
        <w:t xml:space="preserve">Prof.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Beu</w:t>
      </w:r>
      <w:proofErr w:type="spellEnd"/>
      <w:r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</w:rPr>
        <w:t>Marinela</w:t>
      </w:r>
      <w:proofErr w:type="spellEnd"/>
    </w:p>
    <w:p w:rsidR="0024574E" w:rsidRPr="0024574E" w:rsidRDefault="0024574E">
      <w:pPr>
        <w:tabs>
          <w:tab w:val="left" w:pos="1628"/>
        </w:tabs>
        <w:rPr>
          <w:rFonts w:ascii="Times New Roman" w:hAnsi="Times New Roman" w:cs="Times New Roman"/>
          <w:sz w:val="24"/>
          <w:szCs w:val="24"/>
        </w:rPr>
      </w:pPr>
    </w:p>
    <w:sectPr w:rsidR="0024574E" w:rsidRPr="0024574E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1D0" w:rsidRDefault="00FD31D0" w:rsidP="00D2744B">
      <w:pPr>
        <w:spacing w:after="0" w:line="240" w:lineRule="auto"/>
      </w:pPr>
      <w:r>
        <w:separator/>
      </w:r>
    </w:p>
  </w:endnote>
  <w:endnote w:type="continuationSeparator" w:id="0">
    <w:p w:rsidR="00FD31D0" w:rsidRDefault="00FD31D0" w:rsidP="00D27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1D0" w:rsidRDefault="00FD31D0" w:rsidP="00D2744B">
      <w:pPr>
        <w:spacing w:after="0" w:line="240" w:lineRule="auto"/>
      </w:pPr>
      <w:r>
        <w:separator/>
      </w:r>
    </w:p>
  </w:footnote>
  <w:footnote w:type="continuationSeparator" w:id="0">
    <w:p w:rsidR="00FD31D0" w:rsidRDefault="00FD31D0" w:rsidP="00D27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44B" w:rsidRDefault="00D2744B">
    <w:pPr>
      <w:pStyle w:val="Header"/>
    </w:pPr>
  </w:p>
  <w:p w:rsidR="00D2744B" w:rsidRDefault="00D2744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5B62"/>
    <w:multiLevelType w:val="hybridMultilevel"/>
    <w:tmpl w:val="51D83F3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>
    <w:nsid w:val="4E527488"/>
    <w:multiLevelType w:val="hybridMultilevel"/>
    <w:tmpl w:val="9B4087F4"/>
    <w:lvl w:ilvl="0" w:tplc="9E62C156">
      <w:start w:val="1"/>
      <w:numFmt w:val="bullet"/>
      <w:lvlText w:val="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44B"/>
    <w:rsid w:val="000213F8"/>
    <w:rsid w:val="0024574E"/>
    <w:rsid w:val="002F5597"/>
    <w:rsid w:val="008D6552"/>
    <w:rsid w:val="00914578"/>
    <w:rsid w:val="00A25042"/>
    <w:rsid w:val="00D2744B"/>
    <w:rsid w:val="00F9112B"/>
    <w:rsid w:val="00FA1F37"/>
    <w:rsid w:val="00FD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4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44B"/>
  </w:style>
  <w:style w:type="paragraph" w:styleId="Footer">
    <w:name w:val="footer"/>
    <w:basedOn w:val="Normal"/>
    <w:link w:val="Foot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44B"/>
  </w:style>
  <w:style w:type="paragraph" w:styleId="ListParagraph">
    <w:name w:val="List Paragraph"/>
    <w:basedOn w:val="Normal"/>
    <w:uiPriority w:val="34"/>
    <w:qFormat/>
    <w:rsid w:val="00D274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4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44B"/>
  </w:style>
  <w:style w:type="paragraph" w:styleId="Footer">
    <w:name w:val="footer"/>
    <w:basedOn w:val="Normal"/>
    <w:link w:val="Foot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44B"/>
  </w:style>
  <w:style w:type="paragraph" w:styleId="ListParagraph">
    <w:name w:val="List Paragraph"/>
    <w:basedOn w:val="Normal"/>
    <w:uiPriority w:val="34"/>
    <w:qFormat/>
    <w:rsid w:val="00D274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2</cp:revision>
  <dcterms:created xsi:type="dcterms:W3CDTF">2025-12-06T18:51:00Z</dcterms:created>
  <dcterms:modified xsi:type="dcterms:W3CDTF">2025-12-06T18:51:00Z</dcterms:modified>
</cp:coreProperties>
</file>