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D0" w:rsidRDefault="00047CCD">
      <w:pPr>
        <w:ind w:right="104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2487295</wp:posOffset>
            </wp:positionH>
            <wp:positionV relativeFrom="page">
              <wp:posOffset>176530</wp:posOffset>
            </wp:positionV>
            <wp:extent cx="5491480" cy="15538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155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bCs/>
          <w:color w:val="002060"/>
          <w:sz w:val="28"/>
          <w:szCs w:val="28"/>
        </w:rPr>
        <w:t>STRATEGIE DE DEZVOLTARE A RESURSEI UMANE</w:t>
      </w:r>
    </w:p>
    <w:p w:rsidR="00EA53D0" w:rsidRDefault="00047CCD">
      <w:pPr>
        <w:spacing w:line="238" w:lineRule="auto"/>
        <w:ind w:right="104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28"/>
          <w:szCs w:val="28"/>
        </w:rPr>
        <w:t>ȘCOALA GIMNAZIALĂ VOINEASA</w:t>
      </w:r>
    </w:p>
    <w:p w:rsidR="00EA53D0" w:rsidRDefault="00EA53D0">
      <w:pPr>
        <w:spacing w:line="1" w:lineRule="exact"/>
        <w:rPr>
          <w:sz w:val="24"/>
          <w:szCs w:val="24"/>
        </w:rPr>
      </w:pPr>
    </w:p>
    <w:p w:rsidR="00EA53D0" w:rsidRDefault="00047CCD">
      <w:pPr>
        <w:ind w:right="1040"/>
        <w:jc w:val="center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color w:val="002060"/>
          <w:sz w:val="28"/>
          <w:szCs w:val="28"/>
        </w:rPr>
        <w:t>AN</w:t>
      </w:r>
      <w:proofErr w:type="gramEnd"/>
      <w:r>
        <w:rPr>
          <w:rFonts w:ascii="Cambria" w:eastAsia="Cambria" w:hAnsi="Cambria" w:cs="Cambria"/>
          <w:b/>
          <w:bCs/>
          <w:color w:val="002060"/>
          <w:sz w:val="28"/>
          <w:szCs w:val="28"/>
        </w:rPr>
        <w:t xml:space="preserve"> ȘCOLAR 2023-2024</w:t>
      </w:r>
    </w:p>
    <w:p w:rsidR="00EA53D0" w:rsidRDefault="00EA53D0">
      <w:pPr>
        <w:spacing w:line="200" w:lineRule="exact"/>
        <w:rPr>
          <w:sz w:val="24"/>
          <w:szCs w:val="24"/>
        </w:rPr>
      </w:pPr>
    </w:p>
    <w:p w:rsidR="00EA53D0" w:rsidRDefault="00EA53D0">
      <w:pPr>
        <w:spacing w:line="200" w:lineRule="exact"/>
        <w:rPr>
          <w:sz w:val="24"/>
          <w:szCs w:val="24"/>
        </w:rPr>
      </w:pPr>
    </w:p>
    <w:p w:rsidR="00EA53D0" w:rsidRDefault="00EA53D0">
      <w:pPr>
        <w:spacing w:line="365" w:lineRule="exact"/>
        <w:rPr>
          <w:sz w:val="24"/>
          <w:szCs w:val="24"/>
        </w:rPr>
      </w:pPr>
    </w:p>
    <w:p w:rsidR="00EA53D0" w:rsidRDefault="00047CCD">
      <w:pPr>
        <w:ind w:left="66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>Responsabilul Comisiei pentru mentorat didactic și formare în cariera didactică:</w:t>
      </w:r>
    </w:p>
    <w:p w:rsidR="00EA53D0" w:rsidRDefault="00EA53D0">
      <w:pPr>
        <w:spacing w:line="2" w:lineRule="exact"/>
        <w:rPr>
          <w:sz w:val="24"/>
          <w:szCs w:val="24"/>
        </w:rPr>
      </w:pPr>
    </w:p>
    <w:p w:rsidR="00EA53D0" w:rsidRDefault="00047CCD" w:rsidP="00047CC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Prof. </w:t>
      </w:r>
      <w:proofErr w:type="gramStart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>inv</w:t>
      </w:r>
      <w:proofErr w:type="gramEnd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>primar</w:t>
      </w:r>
      <w:proofErr w:type="spellEnd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>Iepure</w:t>
      </w:r>
      <w:proofErr w:type="spellEnd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</w:rPr>
        <w:t>Camelia</w:t>
      </w:r>
      <w:proofErr w:type="spellEnd"/>
    </w:p>
    <w:p w:rsidR="00EA53D0" w:rsidRDefault="00EA53D0">
      <w:pPr>
        <w:spacing w:line="16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80"/>
        <w:gridCol w:w="2120"/>
        <w:gridCol w:w="2700"/>
        <w:gridCol w:w="1560"/>
        <w:gridCol w:w="1980"/>
        <w:gridCol w:w="1560"/>
        <w:gridCol w:w="1700"/>
        <w:gridCol w:w="1700"/>
      </w:tblGrid>
      <w:tr w:rsidR="00EA53D0">
        <w:trPr>
          <w:trHeight w:val="27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Obiective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7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Acțiuni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8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Mijloace/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2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Orizont de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shd w:val="clear" w:color="auto" w:fill="FABF8F"/>
              </w:rPr>
              <w:t>Responsabilități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Grup țintă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Rezultate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Mijloace</w:t>
            </w:r>
          </w:p>
        </w:tc>
      </w:tr>
      <w:tr w:rsidR="00EA53D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propuse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documente/ repere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timp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așteptate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5"/>
                <w:sz w:val="24"/>
                <w:szCs w:val="24"/>
              </w:rPr>
              <w:t>de</w:t>
            </w:r>
          </w:p>
        </w:tc>
      </w:tr>
      <w:tr w:rsidR="00EA53D0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left="9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necesare</w:t>
            </w:r>
          </w:p>
        </w:tc>
        <w:tc>
          <w:tcPr>
            <w:tcW w:w="156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EA53D0" w:rsidRDefault="00047CCD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verificare</w:t>
            </w:r>
          </w:p>
        </w:tc>
      </w:tr>
      <w:tr w:rsidR="00EA53D0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Identificarea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Evaluarea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Prevederi/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 finalul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Directorul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Personalul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Nevoi de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Analiza de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direcțiilor 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situației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modificări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anului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didactic al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nevoi</w:t>
            </w: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8"/>
                <w:sz w:val="24"/>
                <w:szCs w:val="24"/>
              </w:rPr>
              <w:t>dezvoltare 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inițiale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legislative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colar/ la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învățământ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 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identificate,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resursei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Prioritizarea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PDI (Analiza,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începutul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învățământ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8"/>
                <w:sz w:val="24"/>
                <w:szCs w:val="24"/>
              </w:rPr>
              <w:t>umanedin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nevoilor de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diagnoza, ținte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anului școlar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Responsabilul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prioritizarea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unitatea 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dezvoltare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opțiuni strategice)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(pentru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Comisiei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acestora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învățământ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Rapoarte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situații nou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pentru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autoevaluare și/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apărute)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mentorat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saude evaluare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didactic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externă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formare în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Rapoarte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cariera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Inspecție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didactică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Chestionare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aplicate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personalului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unității, care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vizează dezvoltarea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profesională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personală prin formare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8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continuă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</w:tbl>
    <w:p w:rsidR="00EA53D0" w:rsidRDefault="00047C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4704715</wp:posOffset>
            </wp:positionH>
            <wp:positionV relativeFrom="paragraph">
              <wp:posOffset>476885</wp:posOffset>
            </wp:positionV>
            <wp:extent cx="586740" cy="275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53D0" w:rsidRDefault="00EA53D0">
      <w:pPr>
        <w:spacing w:line="200" w:lineRule="exact"/>
        <w:rPr>
          <w:sz w:val="24"/>
          <w:szCs w:val="24"/>
        </w:rPr>
      </w:pPr>
    </w:p>
    <w:p w:rsidR="00EA53D0" w:rsidRDefault="00EA53D0">
      <w:pPr>
        <w:spacing w:line="200" w:lineRule="exact"/>
        <w:rPr>
          <w:sz w:val="24"/>
          <w:szCs w:val="24"/>
        </w:rPr>
      </w:pPr>
    </w:p>
    <w:p w:rsidR="00EA53D0" w:rsidRDefault="00EA53D0">
      <w:pPr>
        <w:spacing w:line="200" w:lineRule="exact"/>
        <w:rPr>
          <w:sz w:val="24"/>
          <w:szCs w:val="24"/>
        </w:rPr>
      </w:pPr>
    </w:p>
    <w:p w:rsidR="00EA53D0" w:rsidRDefault="00EA53D0">
      <w:pPr>
        <w:spacing w:line="214" w:lineRule="exact"/>
        <w:rPr>
          <w:sz w:val="24"/>
          <w:szCs w:val="24"/>
        </w:rPr>
      </w:pPr>
    </w:p>
    <w:p w:rsidR="00EA53D0" w:rsidRDefault="00047CCD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2060"/>
        </w:rPr>
        <w:t>1</w:t>
      </w:r>
    </w:p>
    <w:p w:rsidR="00EA53D0" w:rsidRDefault="00EA53D0">
      <w:pPr>
        <w:sectPr w:rsidR="00EA53D0">
          <w:pgSz w:w="16840" w:h="11906" w:orient="landscape"/>
          <w:pgMar w:top="754" w:right="378" w:bottom="481" w:left="560" w:header="0" w:footer="0" w:gutter="0"/>
          <w:cols w:space="720" w:equalWidth="0">
            <w:col w:w="15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80"/>
        <w:gridCol w:w="2120"/>
        <w:gridCol w:w="2700"/>
        <w:gridCol w:w="1560"/>
        <w:gridCol w:w="1980"/>
        <w:gridCol w:w="1560"/>
        <w:gridCol w:w="1700"/>
        <w:gridCol w:w="1700"/>
      </w:tblGrid>
      <w:tr w:rsidR="00EA53D0">
        <w:trPr>
          <w:trHeight w:val="29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Planificarea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Identificarea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Oferte de formare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 începutul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Directorul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Persoanele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Programe/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Planificarea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activităților 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programelor/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(programe,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anului școlar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identificate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 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participării la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8"/>
                <w:sz w:val="24"/>
                <w:szCs w:val="24"/>
              </w:rPr>
              <w:t>formare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activităților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învățământ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 prioritare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continuă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 formare la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schimburi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 nivelul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identificate,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care va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bune practici)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Responsabilul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colii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 grup țintă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participa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Programe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Comisiei pentru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alocat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grupul țintă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finanțare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mentorat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selectat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Bugetul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instituției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didactic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Alocarea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 în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resurselor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cariera didactică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necesare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3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0"/>
                <w:szCs w:val="20"/>
              </w:rPr>
            </w:pPr>
          </w:p>
        </w:tc>
      </w:tr>
      <w:tr w:rsidR="00EA53D0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Formarea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Participarea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 toată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Responsabilul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Cadrele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Cel puțin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Atestate/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grupului țintă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celor vizați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durata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Comisiei pentru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didactice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participanți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adeverințe/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7"/>
                <w:sz w:val="24"/>
                <w:szCs w:val="24"/>
              </w:rPr>
              <w:t>din unitatea 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 programe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anului școlar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mentorat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selectate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laprograme 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diplome</w:t>
            </w: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învățământ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 de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didactic</w:t>
            </w: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 xml:space="preserve">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activități 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 continuă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 în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cariera didactică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conform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planificării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9"/>
                <w:szCs w:val="19"/>
              </w:rPr>
            </w:pPr>
          </w:p>
        </w:tc>
      </w:tr>
      <w:tr w:rsidR="00EA53D0">
        <w:trPr>
          <w:trHeight w:val="2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Promovarea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Diseminarea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edințele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După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Fiecare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Personalul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Informații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Procese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participării la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/valorizarea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consiliului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finalizarea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persoană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 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diseminate/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verbale ale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activități 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participării la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profesoral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fiecărui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participantă la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învățământ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valorizate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edințelor/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8"/>
                <w:sz w:val="24"/>
                <w:szCs w:val="24"/>
              </w:rPr>
              <w:t>formare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programe/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Activități la nivelul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program/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formare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activităților</w:t>
            </w: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continuă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 de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Comisiei pentru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activitate de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mentorat didactic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Rapoarte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continuă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 în cariera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didactică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Activități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metodice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</w:tbl>
    <w:p w:rsidR="00EA53D0" w:rsidRDefault="00047C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4704715</wp:posOffset>
            </wp:positionH>
            <wp:positionV relativeFrom="paragraph">
              <wp:posOffset>913130</wp:posOffset>
            </wp:positionV>
            <wp:extent cx="586740" cy="275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301" w:lineRule="exact"/>
        <w:rPr>
          <w:sz w:val="20"/>
          <w:szCs w:val="20"/>
        </w:rPr>
      </w:pPr>
    </w:p>
    <w:p w:rsidR="00EA53D0" w:rsidRDefault="00047CCD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2060"/>
        </w:rPr>
        <w:t>2</w:t>
      </w:r>
    </w:p>
    <w:p w:rsidR="00EA53D0" w:rsidRDefault="00EA53D0">
      <w:pPr>
        <w:sectPr w:rsidR="00EA53D0">
          <w:pgSz w:w="16840" w:h="11906" w:orient="landscape"/>
          <w:pgMar w:top="688" w:right="378" w:bottom="481" w:left="560" w:header="0" w:footer="0" w:gutter="0"/>
          <w:cols w:space="720" w:equalWidth="0">
            <w:col w:w="15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80"/>
        <w:gridCol w:w="2120"/>
        <w:gridCol w:w="2700"/>
        <w:gridCol w:w="1560"/>
        <w:gridCol w:w="1980"/>
        <w:gridCol w:w="1560"/>
        <w:gridCol w:w="1700"/>
        <w:gridCol w:w="1700"/>
      </w:tblGrid>
      <w:tr w:rsidR="00EA53D0">
        <w:trPr>
          <w:trHeight w:val="29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8"/>
                <w:sz w:val="24"/>
                <w:szCs w:val="24"/>
              </w:rPr>
              <w:t>Implementare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Utilizarea, în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După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Fiecare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3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Elevii/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Activitate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3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Fișe de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aachizițiilor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activitatea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finalizarea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persoană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personalul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demonstativă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asistență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dobândite în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curentă, 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programelor,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participantă la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care să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Rapoarte ale</w:t>
            </w:r>
          </w:p>
        </w:tc>
      </w:tr>
      <w:tr w:rsidR="00EA53D0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cadrul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7" w:lineRule="exact"/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achizițiilor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activităților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formare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reflecte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comisiilor</w:t>
            </w:r>
          </w:p>
        </w:tc>
      </w:tr>
      <w:tr w:rsidR="00EA53D0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4"/>
                <w:szCs w:val="24"/>
              </w:rPr>
              <w:t>activităților 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4" w:lineRule="exact"/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dobândite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 formare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utilizarea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</w:tr>
      <w:tr w:rsidR="00EA53D0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8"/>
                <w:sz w:val="24"/>
                <w:szCs w:val="24"/>
              </w:rPr>
              <w:t>formare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achizițiilor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/>
        </w:tc>
      </w:tr>
      <w:tr w:rsidR="00EA53D0">
        <w:trPr>
          <w:trHeight w:val="3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continuă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dobândite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18"/>
                <w:szCs w:val="18"/>
              </w:rPr>
            </w:pPr>
          </w:p>
        </w:tc>
      </w:tr>
      <w:tr w:rsidR="00EA53D0">
        <w:trPr>
          <w:trHeight w:val="2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Analiza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Evaluarea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Prevederi/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 finalul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Directorul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Personalul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Gradul 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Raport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privind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rezultatelor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rezultatelor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modificări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anului școlar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unității de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acoperire/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gradul de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obținute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obținute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legislative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învățământ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învățământ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schimbările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acoperire/</w:t>
            </w: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Raportarea la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PDI (Analiza,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identificate în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schimbările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situația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diagnoza)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4"/>
                <w:szCs w:val="24"/>
              </w:rPr>
              <w:t>urma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identificate în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inițială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Rapoartede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implementării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urma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autoevaluare și/ sau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strategiei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implementării</w:t>
            </w: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 evaluare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strategiei</w:t>
            </w: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Externă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Rapoarte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inspecție/ note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control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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Chestionare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aplicate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personalului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unității, care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vizează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dezvoltarea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profesională și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personală prin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  <w:tr w:rsidR="00EA53D0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047CCD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formare continuă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3D0" w:rsidRDefault="00EA53D0">
            <w:pPr>
              <w:rPr>
                <w:sz w:val="24"/>
                <w:szCs w:val="24"/>
              </w:rPr>
            </w:pPr>
          </w:p>
        </w:tc>
      </w:tr>
    </w:tbl>
    <w:p w:rsidR="00EA53D0" w:rsidRDefault="00047C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4704715</wp:posOffset>
            </wp:positionH>
            <wp:positionV relativeFrom="paragraph">
              <wp:posOffset>1065530</wp:posOffset>
            </wp:positionV>
            <wp:extent cx="586740" cy="275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341" w:lineRule="exact"/>
        <w:rPr>
          <w:sz w:val="20"/>
          <w:szCs w:val="20"/>
        </w:rPr>
      </w:pPr>
    </w:p>
    <w:p w:rsidR="00EA53D0" w:rsidRDefault="00047CCD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2060"/>
        </w:rPr>
        <w:t>3</w:t>
      </w:r>
    </w:p>
    <w:p w:rsidR="00EA53D0" w:rsidRDefault="00EA53D0">
      <w:pPr>
        <w:sectPr w:rsidR="00EA53D0">
          <w:pgSz w:w="16840" w:h="11906" w:orient="landscape"/>
          <w:pgMar w:top="688" w:right="378" w:bottom="481" w:left="560" w:header="0" w:footer="0" w:gutter="0"/>
          <w:cols w:space="720" w:equalWidth="0">
            <w:col w:w="15900"/>
          </w:cols>
        </w:sectPr>
      </w:pPr>
    </w:p>
    <w:p w:rsidR="00EA53D0" w:rsidRDefault="00047CCD">
      <w:pPr>
        <w:ind w:left="8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711200</wp:posOffset>
                </wp:positionV>
                <wp:extent cx="6445250" cy="400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4000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51pt;margin-top:56pt;width:507.5pt;height:31.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EDEBE0" stroked="f">
                <w10:wrap anchorx="page" anchory="page"/>
              </v:rect>
            </w:pict>
          </mc:Fallback>
        </mc:AlternateContent>
      </w:r>
      <w:r>
        <w:rPr>
          <w:rFonts w:ascii="Cambria" w:eastAsia="Cambria" w:hAnsi="Cambria" w:cs="Cambr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7092950</wp:posOffset>
                </wp:positionH>
                <wp:positionV relativeFrom="page">
                  <wp:posOffset>708025</wp:posOffset>
                </wp:positionV>
                <wp:extent cx="0" cy="4057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5pt,55.75pt" to="558.5pt,87.7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ascii="Cambria" w:eastAsia="Cambria" w:hAnsi="Cambria" w:cs="Cambr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711200</wp:posOffset>
                </wp:positionV>
                <wp:extent cx="64509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0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0.75pt,56pt" to="558.7pt,5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ascii="Cambria" w:eastAsia="Cambria" w:hAnsi="Cambria" w:cs="Cambr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708025</wp:posOffset>
                </wp:positionV>
                <wp:extent cx="0" cy="4057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55.75pt" to="51pt,87.7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ascii="Cambria" w:eastAsia="Cambria" w:hAnsi="Cambria" w:cs="Cambr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1111250</wp:posOffset>
                </wp:positionV>
                <wp:extent cx="64509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0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0.75pt,87.5pt" to="558.7pt,87.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ascii="Cambria" w:eastAsia="Cambria" w:hAnsi="Cambria" w:cs="Cambria"/>
          <w:b/>
          <w:bCs/>
          <w:sz w:val="26"/>
          <w:szCs w:val="26"/>
        </w:rPr>
        <w:t>Chestionar privind analiza nevoii de formare continuă la nivelul școlii</w:t>
      </w: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372" w:lineRule="exact"/>
        <w:rPr>
          <w:sz w:val="20"/>
          <w:szCs w:val="20"/>
        </w:rPr>
      </w:pPr>
    </w:p>
    <w:p w:rsidR="00EA53D0" w:rsidRDefault="00047CCD">
      <w:pPr>
        <w:ind w:left="36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Prezentul chestionar are ca scop identificarea obiectivă a nevoilor de formare continuă din</w:t>
      </w:r>
    </w:p>
    <w:p w:rsidR="00EA53D0" w:rsidRDefault="00EA53D0">
      <w:pPr>
        <w:spacing w:line="44" w:lineRule="exact"/>
        <w:rPr>
          <w:sz w:val="20"/>
          <w:szCs w:val="20"/>
        </w:rPr>
      </w:pPr>
    </w:p>
    <w:p w:rsidR="00EA53D0" w:rsidRDefault="00047CCD">
      <w:pPr>
        <w:spacing w:line="274" w:lineRule="auto"/>
        <w:ind w:right="240"/>
        <w:jc w:val="both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 xml:space="preserve">perspectivă individuală și organizațională. Nu există răspuns bun sau mai puțin bun. </w:t>
      </w:r>
      <w:r>
        <w:rPr>
          <w:rFonts w:ascii="Cambria" w:eastAsia="Cambria" w:hAnsi="Cambria" w:cs="Cambria"/>
          <w:i/>
          <w:iCs/>
          <w:sz w:val="24"/>
          <w:szCs w:val="24"/>
        </w:rPr>
        <w:t>Opinia dumneavoastră este foarte importantă în asigurarea dezvoltării resursei umane din școală. Vă garantăm confidențialitatea informațiilor!</w:t>
      </w:r>
    </w:p>
    <w:p w:rsidR="00EA53D0" w:rsidRDefault="00EA53D0">
      <w:pPr>
        <w:spacing w:line="203" w:lineRule="exact"/>
        <w:rPr>
          <w:sz w:val="20"/>
          <w:szCs w:val="20"/>
        </w:rPr>
      </w:pPr>
    </w:p>
    <w:p w:rsidR="00EA53D0" w:rsidRDefault="00047CCD" w:rsidP="00047CCD">
      <w:pPr>
        <w:numPr>
          <w:ilvl w:val="0"/>
          <w:numId w:val="1"/>
        </w:numPr>
        <w:tabs>
          <w:tab w:val="left" w:pos="720"/>
        </w:tabs>
        <w:spacing w:line="239" w:lineRule="auto"/>
        <w:ind w:left="720" w:right="1134" w:hanging="367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Care </w:t>
      </w:r>
      <w:proofErr w:type="gramStart"/>
      <w:r>
        <w:rPr>
          <w:rFonts w:ascii="Cambria" w:eastAsia="Cambria" w:hAnsi="Cambria" w:cs="Cambria"/>
          <w:sz w:val="24"/>
          <w:szCs w:val="24"/>
        </w:rPr>
        <w:t>este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intervalul dumneavoastră </w:t>
      </w:r>
      <w:proofErr w:type="spellStart"/>
      <w:r>
        <w:rPr>
          <w:rFonts w:ascii="Cambria" w:eastAsia="Cambria" w:hAnsi="Cambria" w:cs="Cambria"/>
          <w:sz w:val="24"/>
          <w:szCs w:val="24"/>
        </w:rPr>
        <w:t>curent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Cambria" w:hAnsi="Cambria" w:cs="Cambria"/>
          <w:sz w:val="24"/>
          <w:szCs w:val="24"/>
        </w:rPr>
        <w:t>perfecționare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și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formare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continuă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EA53D0" w:rsidRDefault="00EA53D0">
      <w:pPr>
        <w:spacing w:line="199" w:lineRule="exact"/>
        <w:rPr>
          <w:rFonts w:eastAsia="Times New Roman"/>
          <w:sz w:val="24"/>
          <w:szCs w:val="24"/>
        </w:rPr>
      </w:pPr>
    </w:p>
    <w:p w:rsidR="00EA53D0" w:rsidRDefault="00047CCD">
      <w:pPr>
        <w:ind w:left="720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01 septembrie ……… - 31 august …</w:t>
      </w:r>
      <w:r>
        <w:rPr>
          <w:rFonts w:ascii="Cambria" w:eastAsia="Cambria" w:hAnsi="Cambria" w:cs="Cambria"/>
          <w:sz w:val="24"/>
          <w:szCs w:val="24"/>
        </w:rPr>
        <w:t>……</w:t>
      </w:r>
    </w:p>
    <w:p w:rsidR="00EA53D0" w:rsidRDefault="00EA53D0">
      <w:pPr>
        <w:spacing w:line="282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Câte credite profesionale transferabile ați acumulat în intervalul curent, până la acest moment?</w:t>
      </w:r>
    </w:p>
    <w:p w:rsidR="00EA53D0" w:rsidRDefault="00EA53D0">
      <w:pPr>
        <w:spacing w:line="2" w:lineRule="exact"/>
        <w:rPr>
          <w:rFonts w:eastAsia="Times New Roman"/>
          <w:sz w:val="24"/>
          <w:szCs w:val="24"/>
        </w:rPr>
      </w:pPr>
    </w:p>
    <w:p w:rsidR="00EA53D0" w:rsidRDefault="00047CCD">
      <w:pPr>
        <w:ind w:left="720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………….. CPT (credite profesionale transferabile)</w:t>
      </w:r>
    </w:p>
    <w:p w:rsidR="00EA53D0" w:rsidRDefault="00EA53D0">
      <w:pPr>
        <w:spacing w:line="28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0"/>
          <w:numId w:val="1"/>
        </w:numPr>
        <w:tabs>
          <w:tab w:val="left" w:pos="720"/>
        </w:tabs>
        <w:spacing w:line="239" w:lineRule="auto"/>
        <w:ind w:left="720" w:right="440" w:hanging="367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În ce măsură considerați că știți prevederile legislative în domeniul formării continue a personalului di</w:t>
      </w:r>
      <w:r>
        <w:rPr>
          <w:rFonts w:ascii="Cambria" w:eastAsia="Cambria" w:hAnsi="Cambria" w:cs="Cambria"/>
          <w:sz w:val="24"/>
          <w:szCs w:val="24"/>
        </w:rPr>
        <w:t>dactic? (Încercuiți varianta optimă, din perspectivă proprie.)</w:t>
      </w:r>
    </w:p>
    <w:p w:rsidR="00EA53D0" w:rsidRDefault="00EA53D0">
      <w:pPr>
        <w:spacing w:line="2" w:lineRule="exact"/>
        <w:rPr>
          <w:sz w:val="20"/>
          <w:szCs w:val="20"/>
        </w:rPr>
      </w:pPr>
    </w:p>
    <w:p w:rsidR="00EA53D0" w:rsidRDefault="00047CCD">
      <w:pPr>
        <w:tabs>
          <w:tab w:val="left" w:pos="1420"/>
          <w:tab w:val="left" w:pos="2140"/>
          <w:tab w:val="left" w:pos="2860"/>
          <w:tab w:val="left" w:pos="3580"/>
          <w:tab w:val="left" w:pos="4300"/>
          <w:tab w:val="left" w:pos="5140"/>
        </w:tabs>
        <w:ind w:left="72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3"/>
          <w:szCs w:val="23"/>
        </w:rPr>
        <w:t>(0 – deloc; 5 – foarte bine)</w:t>
      </w:r>
    </w:p>
    <w:p w:rsidR="00EA53D0" w:rsidRDefault="00EA53D0">
      <w:pPr>
        <w:spacing w:line="294" w:lineRule="exact"/>
        <w:rPr>
          <w:sz w:val="20"/>
          <w:szCs w:val="20"/>
        </w:rPr>
      </w:pPr>
    </w:p>
    <w:p w:rsidR="00EA53D0" w:rsidRDefault="00047CCD">
      <w:pPr>
        <w:numPr>
          <w:ilvl w:val="0"/>
          <w:numId w:val="2"/>
        </w:numPr>
        <w:tabs>
          <w:tab w:val="left" w:pos="720"/>
        </w:tabs>
        <w:spacing w:line="239" w:lineRule="auto"/>
        <w:ind w:left="720" w:right="240" w:hanging="367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În ce măsură sunteți interesat de dezvoltarea profesională proprie, în anul școlar care urmează?(Încercuiți varianta optimă, din perspectivă proprie.)</w:t>
      </w:r>
    </w:p>
    <w:p w:rsidR="00EA53D0" w:rsidRDefault="00EA53D0">
      <w:pPr>
        <w:spacing w:line="2" w:lineRule="exact"/>
        <w:rPr>
          <w:sz w:val="20"/>
          <w:szCs w:val="20"/>
        </w:rPr>
      </w:pPr>
    </w:p>
    <w:p w:rsidR="00EA53D0" w:rsidRDefault="00047CCD">
      <w:pPr>
        <w:tabs>
          <w:tab w:val="left" w:pos="1880"/>
          <w:tab w:val="left" w:pos="2600"/>
          <w:tab w:val="left" w:pos="3320"/>
          <w:tab w:val="left" w:pos="4040"/>
          <w:tab w:val="left" w:pos="4760"/>
          <w:tab w:val="left" w:pos="5600"/>
        </w:tabs>
        <w:ind w:left="118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4"/>
          <w:szCs w:val="24"/>
        </w:rPr>
        <w:t>(0 – deloc interesat; 5 – foarte interesat)</w:t>
      </w:r>
    </w:p>
    <w:p w:rsidR="00EA53D0" w:rsidRDefault="00EA53D0">
      <w:pPr>
        <w:spacing w:line="282" w:lineRule="exact"/>
        <w:rPr>
          <w:sz w:val="20"/>
          <w:szCs w:val="20"/>
        </w:rPr>
      </w:pPr>
    </w:p>
    <w:p w:rsidR="00EA53D0" w:rsidRDefault="00047CCD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440" w:hanging="367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 domenii considerați că este necesar să aprofundați în formarea continuă proprie? (Putețiîncercui mai multe variante de răspuns.)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Proiectarea unităților de învățare, a lecțiilor și desfășurarea a</w:t>
      </w:r>
      <w:r>
        <w:rPr>
          <w:rFonts w:ascii="Cambria" w:eastAsia="Cambria" w:hAnsi="Cambria" w:cs="Cambria"/>
          <w:sz w:val="24"/>
          <w:szCs w:val="24"/>
        </w:rPr>
        <w:t>cestora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Proiectarea CDȘ și aplicarea acestuia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Proiectarea și derularea activităților extracurriculare și extrașcolare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Comunicare educațională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Comunicare și relaționare la nivelul școlii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Evaluarea în activitatea didactică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Integrarea TIC în activitatea </w:t>
      </w:r>
      <w:r>
        <w:rPr>
          <w:rFonts w:ascii="Cambria" w:eastAsia="Cambria" w:hAnsi="Cambria" w:cs="Cambria"/>
          <w:sz w:val="24"/>
          <w:szCs w:val="24"/>
        </w:rPr>
        <w:t>didactică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Cunoașterea, consilierea și abordarea diferențiată a elevilor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Orientarea în carieră a elevilor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Ambientul școlii și al sălii de clasă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Organizarea și conducerea grupului de elevi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Asigurarea calității în școală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Asigurarea sistemului de control int</w:t>
      </w:r>
      <w:r>
        <w:rPr>
          <w:rFonts w:ascii="Cambria" w:eastAsia="Cambria" w:hAnsi="Cambria" w:cs="Cambria"/>
          <w:sz w:val="24"/>
          <w:szCs w:val="24"/>
        </w:rPr>
        <w:t>ern/ managerial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Parteneriatul școală – familie – comunitate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Proiecte educaționale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Rezolvarea conflictelor și a situațiilor de criză educațională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Implicarea în strategia de dezvoltare a unității de învățământ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Altele (detaliați) ………………………………………………………………………</w:t>
      </w:r>
      <w:r>
        <w:rPr>
          <w:rFonts w:ascii="Cambria" w:eastAsia="Cambria" w:hAnsi="Cambria" w:cs="Cambria"/>
          <w:sz w:val="24"/>
          <w:szCs w:val="24"/>
        </w:rPr>
        <w:t>………</w:t>
      </w:r>
    </w:p>
    <w:p w:rsidR="00EA53D0" w:rsidRDefault="00EA53D0">
      <w:pPr>
        <w:spacing w:line="138" w:lineRule="exact"/>
        <w:rPr>
          <w:rFonts w:ascii="Cambria" w:eastAsia="Cambria" w:hAnsi="Cambria" w:cs="Cambria"/>
          <w:sz w:val="24"/>
          <w:szCs w:val="24"/>
        </w:rPr>
      </w:pPr>
    </w:p>
    <w:p w:rsidR="00EA53D0" w:rsidRDefault="00047CCD">
      <w:pPr>
        <w:ind w:left="10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………………………………………………………………………………………………...</w:t>
      </w:r>
    </w:p>
    <w:p w:rsidR="00EA53D0" w:rsidRDefault="00EA53D0">
      <w:pPr>
        <w:spacing w:line="289" w:lineRule="exact"/>
        <w:rPr>
          <w:rFonts w:ascii="Cambria" w:eastAsia="Cambria" w:hAnsi="Cambria" w:cs="Cambria"/>
          <w:sz w:val="24"/>
          <w:szCs w:val="24"/>
        </w:rPr>
      </w:pPr>
    </w:p>
    <w:p w:rsidR="00EA53D0" w:rsidRDefault="00047CCD">
      <w:pPr>
        <w:numPr>
          <w:ilvl w:val="0"/>
          <w:numId w:val="3"/>
        </w:numPr>
        <w:tabs>
          <w:tab w:val="left" w:pos="720"/>
        </w:tabs>
        <w:ind w:left="72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Cunoașteți conținutul PDI al unității de învățământ?</w:t>
      </w: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3"/>
        </w:numPr>
        <w:tabs>
          <w:tab w:val="left" w:pos="1080"/>
        </w:tabs>
        <w:ind w:left="10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Nu</w:t>
      </w:r>
    </w:p>
    <w:p w:rsidR="00EA53D0" w:rsidRDefault="00EA53D0">
      <w:pPr>
        <w:sectPr w:rsidR="00EA53D0">
          <w:pgSz w:w="11920" w:h="16841"/>
          <w:pgMar w:top="1143" w:right="611" w:bottom="442" w:left="1140" w:header="0" w:footer="0" w:gutter="0"/>
          <w:cols w:space="720" w:equalWidth="0">
            <w:col w:w="10160"/>
          </w:cols>
        </w:sectPr>
      </w:pPr>
    </w:p>
    <w:p w:rsidR="00EA53D0" w:rsidRDefault="00EA53D0">
      <w:pPr>
        <w:spacing w:line="192" w:lineRule="exact"/>
        <w:rPr>
          <w:sz w:val="20"/>
          <w:szCs w:val="20"/>
        </w:rPr>
      </w:pPr>
    </w:p>
    <w:p w:rsidR="00EA53D0" w:rsidRDefault="00047CCD">
      <w:pPr>
        <w:ind w:right="2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</w:t>
      </w:r>
    </w:p>
    <w:p w:rsidR="00EA53D0" w:rsidRDefault="00EA53D0">
      <w:pPr>
        <w:sectPr w:rsidR="00EA53D0">
          <w:type w:val="continuous"/>
          <w:pgSz w:w="11920" w:h="16841"/>
          <w:pgMar w:top="1143" w:right="611" w:bottom="442" w:left="1140" w:header="0" w:footer="0" w:gutter="0"/>
          <w:cols w:space="720" w:equalWidth="0">
            <w:col w:w="10160"/>
          </w:cols>
        </w:sectPr>
      </w:pPr>
    </w:p>
    <w:p w:rsidR="00EA53D0" w:rsidRDefault="00047CCD">
      <w:pPr>
        <w:numPr>
          <w:ilvl w:val="0"/>
          <w:numId w:val="4"/>
        </w:numPr>
        <w:tabs>
          <w:tab w:val="left" w:pos="420"/>
        </w:tabs>
        <w:spacing w:line="239" w:lineRule="auto"/>
        <w:ind w:left="420" w:hanging="367"/>
        <w:rPr>
          <w:rFonts w:eastAsia="Times New Roman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Considerați că implicarea dumneavoastră în implementarea PDI este: </w:t>
      </w:r>
      <w:r>
        <w:rPr>
          <w:rFonts w:ascii="Cambria" w:eastAsia="Cambria" w:hAnsi="Cambria" w:cs="Cambria"/>
          <w:i/>
          <w:iCs/>
          <w:sz w:val="24"/>
          <w:szCs w:val="24"/>
        </w:rPr>
        <w:t>(Încercuiți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singură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variantă.)</w:t>
      </w: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Foarte importantă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Importantă</w:t>
      </w: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 importanță medie</w:t>
      </w: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Mai puțin importantă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Lipsită de importanță</w:t>
      </w:r>
    </w:p>
    <w:p w:rsidR="00EA53D0" w:rsidRDefault="00EA53D0">
      <w:pPr>
        <w:spacing w:line="293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0"/>
          <w:numId w:val="4"/>
        </w:numPr>
        <w:tabs>
          <w:tab w:val="left" w:pos="420"/>
        </w:tabs>
        <w:spacing w:line="239" w:lineRule="auto"/>
        <w:ind w:left="420" w:hanging="367"/>
        <w:jc w:val="both"/>
        <w:rPr>
          <w:rFonts w:eastAsia="Times New Roman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Din perspectiva dumneavoastră, care considerați că sunt prioritățile de formare continuă la nivelul unității de învățământ (ale majorității personalului didactic</w:t>
      </w:r>
      <w:r>
        <w:rPr>
          <w:rFonts w:ascii="Cambria" w:eastAsia="Cambria" w:hAnsi="Cambria" w:cs="Cambria"/>
          <w:sz w:val="24"/>
          <w:szCs w:val="24"/>
        </w:rPr>
        <w:t xml:space="preserve">)? </w:t>
      </w:r>
      <w:r>
        <w:rPr>
          <w:rFonts w:ascii="Cambria" w:eastAsia="Cambria" w:hAnsi="Cambria" w:cs="Cambria"/>
          <w:i/>
          <w:iCs/>
          <w:sz w:val="24"/>
          <w:szCs w:val="24"/>
        </w:rPr>
        <w:t>(Puteți încercui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mai multe variante de răspuns.)</w:t>
      </w:r>
    </w:p>
    <w:p w:rsidR="00EA53D0" w:rsidRDefault="00EA53D0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Proiectarea unităților de învățare, a lecțiilor și desfășurarea acestora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Proiectarea CDȘ și aplicarea acestuia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Proiectarea și derularea activităților extracurriculare și extrașcolare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Comunicare </w:t>
      </w:r>
      <w:r>
        <w:rPr>
          <w:rFonts w:ascii="Cambria" w:eastAsia="Cambria" w:hAnsi="Cambria" w:cs="Cambria"/>
          <w:sz w:val="24"/>
          <w:szCs w:val="24"/>
        </w:rPr>
        <w:t>educațională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Comunicare și relaționare la nivelul școlii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Evaluarea în activitatea didactică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Integrarea TIC în activitatea didactică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Cunoașterea, consilierea și abordarea diferențiată a elevilor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Orientarea în carieră a elevilor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Ambientul școlii și al săli</w:t>
      </w:r>
      <w:r>
        <w:rPr>
          <w:rFonts w:ascii="Cambria" w:eastAsia="Cambria" w:hAnsi="Cambria" w:cs="Cambria"/>
          <w:sz w:val="24"/>
          <w:szCs w:val="24"/>
        </w:rPr>
        <w:t>i de clasă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Organizarea și conducerea grupului de elevi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Asigurarea calității în școală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Asigurarea sistemului de control intern/ managerial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Parteneriatul școală – familie – comunitate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Proiecte educaționale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Rezolvarea conflictelor și a situațiilor de criză </w:t>
      </w:r>
      <w:r>
        <w:rPr>
          <w:rFonts w:ascii="Cambria" w:eastAsia="Cambria" w:hAnsi="Cambria" w:cs="Cambria"/>
          <w:sz w:val="24"/>
          <w:szCs w:val="24"/>
        </w:rPr>
        <w:t>educațională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Implicarea în strategia de dezvoltare a unității de învățământ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Altele (detaliați) ……………...………………………………………………………………</w:t>
      </w:r>
    </w:p>
    <w:p w:rsidR="00EA53D0" w:rsidRDefault="00EA53D0">
      <w:pPr>
        <w:spacing w:line="138" w:lineRule="exact"/>
        <w:rPr>
          <w:rFonts w:ascii="Cambria" w:eastAsia="Cambria" w:hAnsi="Cambria" w:cs="Cambria"/>
          <w:sz w:val="24"/>
          <w:szCs w:val="24"/>
        </w:rPr>
      </w:pPr>
    </w:p>
    <w:p w:rsidR="00EA53D0" w:rsidRDefault="00047CCD">
      <w:pPr>
        <w:ind w:left="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………………………………………………………………………………………………..</w:t>
      </w:r>
    </w:p>
    <w:p w:rsidR="00EA53D0" w:rsidRDefault="00EA53D0">
      <w:pPr>
        <w:spacing w:line="291" w:lineRule="exact"/>
        <w:rPr>
          <w:rFonts w:ascii="Cambria" w:eastAsia="Cambria" w:hAnsi="Cambria" w:cs="Cambria"/>
          <w:sz w:val="24"/>
          <w:szCs w:val="24"/>
        </w:rPr>
      </w:pPr>
    </w:p>
    <w:p w:rsidR="00EA53D0" w:rsidRDefault="00047CCD">
      <w:pPr>
        <w:numPr>
          <w:ilvl w:val="0"/>
          <w:numId w:val="4"/>
        </w:numPr>
        <w:tabs>
          <w:tab w:val="left" w:pos="420"/>
        </w:tabs>
        <w:spacing w:line="239" w:lineRule="auto"/>
        <w:ind w:left="420" w:right="960" w:hanging="367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Considerați că implementarea achizițiilor de la activități de formare continuă, în </w:t>
      </w:r>
      <w:r>
        <w:rPr>
          <w:rFonts w:ascii="Cambria" w:eastAsia="Cambria" w:hAnsi="Cambria" w:cs="Cambria"/>
          <w:sz w:val="24"/>
          <w:szCs w:val="24"/>
        </w:rPr>
        <w:t>activitatea dinșcoală este</w:t>
      </w:r>
      <w:r>
        <w:rPr>
          <w:rFonts w:ascii="Cambria" w:eastAsia="Cambria" w:hAnsi="Cambria" w:cs="Cambria"/>
          <w:i/>
          <w:i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(Încercuiți o singură variantă.)</w:t>
      </w:r>
    </w:p>
    <w:p w:rsidR="00EA53D0" w:rsidRDefault="00EA53D0">
      <w:pPr>
        <w:spacing w:line="2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Foarte importantă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Importantă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 importanță medie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Mai puțin importantă</w:t>
      </w:r>
    </w:p>
    <w:p w:rsidR="00EA53D0" w:rsidRDefault="00047CCD">
      <w:pPr>
        <w:numPr>
          <w:ilvl w:val="1"/>
          <w:numId w:val="4"/>
        </w:numPr>
        <w:tabs>
          <w:tab w:val="left" w:pos="820"/>
        </w:tabs>
        <w:ind w:left="820" w:hanging="41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Lipsită de importanță</w:t>
      </w:r>
    </w:p>
    <w:p w:rsidR="00EA53D0" w:rsidRDefault="00EA53D0">
      <w:pPr>
        <w:spacing w:line="283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0"/>
          <w:numId w:val="4"/>
        </w:numPr>
        <w:tabs>
          <w:tab w:val="left" w:pos="420"/>
        </w:tabs>
        <w:spacing w:line="239" w:lineRule="auto"/>
        <w:ind w:left="420" w:hanging="367"/>
        <w:jc w:val="both"/>
        <w:rPr>
          <w:rFonts w:eastAsia="Times New Roman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Din perspectiva dumneavoastră, cine considerați că este responsabil de implementarea în activitatea d</w:t>
      </w:r>
      <w:r>
        <w:rPr>
          <w:rFonts w:ascii="Cambria" w:eastAsia="Cambria" w:hAnsi="Cambria" w:cs="Cambria"/>
          <w:sz w:val="24"/>
          <w:szCs w:val="24"/>
        </w:rPr>
        <w:t xml:space="preserve">in școală, a achizițiilor de la activități de formare continuă? </w:t>
      </w:r>
      <w:r>
        <w:rPr>
          <w:rFonts w:ascii="Cambria" w:eastAsia="Cambria" w:hAnsi="Cambria" w:cs="Cambria"/>
          <w:i/>
          <w:iCs/>
          <w:sz w:val="24"/>
          <w:szCs w:val="24"/>
        </w:rPr>
        <w:t>(Puteți încercui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mai multe variante de răspuns)</w:t>
      </w:r>
    </w:p>
    <w:p w:rsidR="00EA53D0" w:rsidRDefault="00EA53D0">
      <w:pPr>
        <w:spacing w:line="2" w:lineRule="exact"/>
        <w:rPr>
          <w:rFonts w:eastAsia="Times New Roman"/>
          <w:i/>
          <w:iCs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Persoana formată</w:t>
      </w: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Tot personalul didactic din școală</w:t>
      </w:r>
    </w:p>
    <w:p w:rsidR="00EA53D0" w:rsidRDefault="00EA53D0">
      <w:pPr>
        <w:spacing w:line="1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Directorul </w:t>
      </w:r>
      <w:bookmarkStart w:id="0" w:name="_GoBack"/>
      <w:bookmarkEnd w:id="0"/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Responsabilul de comisie metodică</w:t>
      </w: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Responsabilii de la </w:t>
      </w:r>
      <w:r>
        <w:rPr>
          <w:rFonts w:ascii="Cambria" w:eastAsia="Cambria" w:hAnsi="Cambria" w:cs="Cambria"/>
          <w:sz w:val="24"/>
          <w:szCs w:val="24"/>
        </w:rPr>
        <w:t>diverse comisii de lucru</w:t>
      </w: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Membrii CEAC</w:t>
      </w:r>
    </w:p>
    <w:p w:rsidR="00EA53D0" w:rsidRDefault="00EA53D0">
      <w:pPr>
        <w:spacing w:line="3" w:lineRule="exact"/>
        <w:rPr>
          <w:rFonts w:eastAsia="Times New Roman"/>
          <w:sz w:val="24"/>
          <w:szCs w:val="24"/>
        </w:rPr>
      </w:pPr>
    </w:p>
    <w:p w:rsidR="00EA53D0" w:rsidRDefault="00047CCD">
      <w:pPr>
        <w:numPr>
          <w:ilvl w:val="1"/>
          <w:numId w:val="4"/>
        </w:numPr>
        <w:tabs>
          <w:tab w:val="left" w:pos="780"/>
        </w:tabs>
        <w:ind w:left="780" w:hanging="369"/>
        <w:rPr>
          <w:rFonts w:eastAsia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Persoane responsabile cu implementarea SCIM</w:t>
      </w:r>
    </w:p>
    <w:p w:rsidR="00EA53D0" w:rsidRDefault="00EA53D0">
      <w:pPr>
        <w:sectPr w:rsidR="00EA53D0">
          <w:pgSz w:w="11920" w:h="16841"/>
          <w:pgMar w:top="1106" w:right="851" w:bottom="442" w:left="1440" w:header="0" w:footer="0" w:gutter="0"/>
          <w:cols w:space="720" w:equalWidth="0">
            <w:col w:w="9620"/>
          </w:cols>
        </w:sect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341" w:lineRule="exact"/>
        <w:rPr>
          <w:sz w:val="20"/>
          <w:szCs w:val="20"/>
        </w:rPr>
      </w:pPr>
    </w:p>
    <w:p w:rsidR="00EA53D0" w:rsidRDefault="00047CCD">
      <w:pPr>
        <w:ind w:right="3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5</w:t>
      </w:r>
    </w:p>
    <w:p w:rsidR="00EA53D0" w:rsidRDefault="00EA53D0">
      <w:pPr>
        <w:sectPr w:rsidR="00EA53D0">
          <w:type w:val="continuous"/>
          <w:pgSz w:w="11920" w:h="16841"/>
          <w:pgMar w:top="1106" w:right="851" w:bottom="442" w:left="1440" w:header="0" w:footer="0" w:gutter="0"/>
          <w:cols w:space="720" w:equalWidth="0">
            <w:col w:w="9620"/>
          </w:cols>
        </w:sectPr>
      </w:pPr>
    </w:p>
    <w:p w:rsidR="00EA53D0" w:rsidRDefault="00047CCD">
      <w:pPr>
        <w:ind w:left="22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3"/>
          <w:szCs w:val="23"/>
        </w:rPr>
        <w:lastRenderedPageBreak/>
        <w:t>În vederea centralizării răspunsurilor, vă rugăm să menționați următoarele date:</w:t>
      </w:r>
    </w:p>
    <w:p w:rsidR="00EA53D0" w:rsidRDefault="00EA53D0">
      <w:pPr>
        <w:spacing w:line="217" w:lineRule="exact"/>
        <w:rPr>
          <w:sz w:val="20"/>
          <w:szCs w:val="20"/>
        </w:rPr>
      </w:pPr>
    </w:p>
    <w:p w:rsidR="00EA53D0" w:rsidRDefault="00047CCD">
      <w:pPr>
        <w:ind w:left="22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 xml:space="preserve">Numele și </w:t>
      </w:r>
      <w:r>
        <w:rPr>
          <w:rFonts w:ascii="Cambria" w:eastAsia="Cambria" w:hAnsi="Cambria" w:cs="Cambria"/>
          <w:i/>
          <w:iCs/>
          <w:sz w:val="24"/>
          <w:szCs w:val="24"/>
        </w:rPr>
        <w:t>prenumele……………………………………………………………………..</w:t>
      </w:r>
    </w:p>
    <w:p w:rsidR="00EA53D0" w:rsidRDefault="00EA53D0">
      <w:pPr>
        <w:spacing w:line="196" w:lineRule="exact"/>
        <w:rPr>
          <w:sz w:val="20"/>
          <w:szCs w:val="20"/>
        </w:rPr>
      </w:pPr>
    </w:p>
    <w:p w:rsidR="00EA53D0" w:rsidRDefault="00047CCD">
      <w:pPr>
        <w:ind w:left="22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Nivelul de învățământ…………………………………………..........................................</w:t>
      </w: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323" w:lineRule="exact"/>
        <w:rPr>
          <w:sz w:val="20"/>
          <w:szCs w:val="20"/>
        </w:rPr>
      </w:pPr>
    </w:p>
    <w:p w:rsidR="00EA53D0" w:rsidRDefault="00047CCD">
      <w:pPr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Disciplina/ disciplinele predată/ predate…………………………………………………</w:t>
      </w: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00" w:lineRule="exact"/>
        <w:rPr>
          <w:sz w:val="20"/>
          <w:szCs w:val="20"/>
        </w:rPr>
      </w:pPr>
    </w:p>
    <w:p w:rsidR="00EA53D0" w:rsidRDefault="00EA53D0">
      <w:pPr>
        <w:spacing w:line="255" w:lineRule="exact"/>
        <w:rPr>
          <w:sz w:val="20"/>
          <w:szCs w:val="20"/>
        </w:rPr>
      </w:pPr>
    </w:p>
    <w:p w:rsidR="00EA53D0" w:rsidRDefault="00047CCD">
      <w:pPr>
        <w:ind w:left="5480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sectPr w:rsidR="00EA53D0">
      <w:pgSz w:w="11900" w:h="16838"/>
      <w:pgMar w:top="1060" w:right="1440" w:bottom="440" w:left="560" w:header="0" w:footer="0" w:gutter="0"/>
      <w:cols w:space="720" w:equalWidth="0">
        <w:col w:w="9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26DAF316"/>
    <w:lvl w:ilvl="0" w:tplc="1AD82822">
      <w:start w:val="1"/>
      <w:numFmt w:val="decimal"/>
      <w:lvlText w:val="%1."/>
      <w:lvlJc w:val="left"/>
    </w:lvl>
    <w:lvl w:ilvl="1" w:tplc="ECF0348E">
      <w:numFmt w:val="decimal"/>
      <w:lvlText w:val=""/>
      <w:lvlJc w:val="left"/>
    </w:lvl>
    <w:lvl w:ilvl="2" w:tplc="A53459F8">
      <w:numFmt w:val="decimal"/>
      <w:lvlText w:val=""/>
      <w:lvlJc w:val="left"/>
    </w:lvl>
    <w:lvl w:ilvl="3" w:tplc="12F6DF32">
      <w:numFmt w:val="decimal"/>
      <w:lvlText w:val=""/>
      <w:lvlJc w:val="left"/>
    </w:lvl>
    <w:lvl w:ilvl="4" w:tplc="2974ACD8">
      <w:numFmt w:val="decimal"/>
      <w:lvlText w:val=""/>
      <w:lvlJc w:val="left"/>
    </w:lvl>
    <w:lvl w:ilvl="5" w:tplc="55365B28">
      <w:numFmt w:val="decimal"/>
      <w:lvlText w:val=""/>
      <w:lvlJc w:val="left"/>
    </w:lvl>
    <w:lvl w:ilvl="6" w:tplc="74FC5A5A">
      <w:numFmt w:val="decimal"/>
      <w:lvlText w:val=""/>
      <w:lvlJc w:val="left"/>
    </w:lvl>
    <w:lvl w:ilvl="7" w:tplc="8BE8D93A">
      <w:numFmt w:val="decimal"/>
      <w:lvlText w:val=""/>
      <w:lvlJc w:val="left"/>
    </w:lvl>
    <w:lvl w:ilvl="8" w:tplc="1C02BDE4">
      <w:numFmt w:val="decimal"/>
      <w:lvlText w:val=""/>
      <w:lvlJc w:val="left"/>
    </w:lvl>
  </w:abstractNum>
  <w:abstractNum w:abstractNumId="1">
    <w:nsid w:val="00005F90"/>
    <w:multiLevelType w:val="hybridMultilevel"/>
    <w:tmpl w:val="E780CB52"/>
    <w:lvl w:ilvl="0" w:tplc="B48CED26">
      <w:start w:val="7"/>
      <w:numFmt w:val="decimal"/>
      <w:lvlText w:val="%1."/>
      <w:lvlJc w:val="left"/>
    </w:lvl>
    <w:lvl w:ilvl="1" w:tplc="6B809484">
      <w:start w:val="1"/>
      <w:numFmt w:val="lowerLetter"/>
      <w:lvlText w:val="%2)"/>
      <w:lvlJc w:val="left"/>
    </w:lvl>
    <w:lvl w:ilvl="2" w:tplc="26C49A10">
      <w:numFmt w:val="decimal"/>
      <w:lvlText w:val=""/>
      <w:lvlJc w:val="left"/>
    </w:lvl>
    <w:lvl w:ilvl="3" w:tplc="C3A4F920">
      <w:numFmt w:val="decimal"/>
      <w:lvlText w:val=""/>
      <w:lvlJc w:val="left"/>
    </w:lvl>
    <w:lvl w:ilvl="4" w:tplc="02FE2402">
      <w:numFmt w:val="decimal"/>
      <w:lvlText w:val=""/>
      <w:lvlJc w:val="left"/>
    </w:lvl>
    <w:lvl w:ilvl="5" w:tplc="DD2A2B7A">
      <w:numFmt w:val="decimal"/>
      <w:lvlText w:val=""/>
      <w:lvlJc w:val="left"/>
    </w:lvl>
    <w:lvl w:ilvl="6" w:tplc="40E27CE2">
      <w:numFmt w:val="decimal"/>
      <w:lvlText w:val=""/>
      <w:lvlJc w:val="left"/>
    </w:lvl>
    <w:lvl w:ilvl="7" w:tplc="527269E6">
      <w:numFmt w:val="decimal"/>
      <w:lvlText w:val=""/>
      <w:lvlJc w:val="left"/>
    </w:lvl>
    <w:lvl w:ilvl="8" w:tplc="13003544">
      <w:numFmt w:val="decimal"/>
      <w:lvlText w:val=""/>
      <w:lvlJc w:val="left"/>
    </w:lvl>
  </w:abstractNum>
  <w:abstractNum w:abstractNumId="2">
    <w:nsid w:val="00006952"/>
    <w:multiLevelType w:val="hybridMultilevel"/>
    <w:tmpl w:val="A2A889A8"/>
    <w:lvl w:ilvl="0" w:tplc="9190E9DE">
      <w:start w:val="5"/>
      <w:numFmt w:val="decimal"/>
      <w:lvlText w:val="%1."/>
      <w:lvlJc w:val="left"/>
    </w:lvl>
    <w:lvl w:ilvl="1" w:tplc="7E364FAC">
      <w:start w:val="1"/>
      <w:numFmt w:val="lowerLetter"/>
      <w:lvlText w:val="%2)"/>
      <w:lvlJc w:val="left"/>
    </w:lvl>
    <w:lvl w:ilvl="2" w:tplc="D654E6EA">
      <w:numFmt w:val="decimal"/>
      <w:lvlText w:val=""/>
      <w:lvlJc w:val="left"/>
    </w:lvl>
    <w:lvl w:ilvl="3" w:tplc="57946040">
      <w:numFmt w:val="decimal"/>
      <w:lvlText w:val=""/>
      <w:lvlJc w:val="left"/>
    </w:lvl>
    <w:lvl w:ilvl="4" w:tplc="11229546">
      <w:numFmt w:val="decimal"/>
      <w:lvlText w:val=""/>
      <w:lvlJc w:val="left"/>
    </w:lvl>
    <w:lvl w:ilvl="5" w:tplc="0DACC214">
      <w:numFmt w:val="decimal"/>
      <w:lvlText w:val=""/>
      <w:lvlJc w:val="left"/>
    </w:lvl>
    <w:lvl w:ilvl="6" w:tplc="11566FF4">
      <w:numFmt w:val="decimal"/>
      <w:lvlText w:val=""/>
      <w:lvlJc w:val="left"/>
    </w:lvl>
    <w:lvl w:ilvl="7" w:tplc="7F0A46AA">
      <w:numFmt w:val="decimal"/>
      <w:lvlText w:val=""/>
      <w:lvlJc w:val="left"/>
    </w:lvl>
    <w:lvl w:ilvl="8" w:tplc="7E7C0116">
      <w:numFmt w:val="decimal"/>
      <w:lvlText w:val=""/>
      <w:lvlJc w:val="left"/>
    </w:lvl>
  </w:abstractNum>
  <w:abstractNum w:abstractNumId="3">
    <w:nsid w:val="000072AE"/>
    <w:multiLevelType w:val="hybridMultilevel"/>
    <w:tmpl w:val="729ADD68"/>
    <w:lvl w:ilvl="0" w:tplc="81FAFC2E">
      <w:start w:val="4"/>
      <w:numFmt w:val="decimal"/>
      <w:lvlText w:val="%1."/>
      <w:lvlJc w:val="left"/>
    </w:lvl>
    <w:lvl w:ilvl="1" w:tplc="23026ABC">
      <w:numFmt w:val="decimal"/>
      <w:lvlText w:val=""/>
      <w:lvlJc w:val="left"/>
    </w:lvl>
    <w:lvl w:ilvl="2" w:tplc="0A0AA728">
      <w:numFmt w:val="decimal"/>
      <w:lvlText w:val=""/>
      <w:lvlJc w:val="left"/>
    </w:lvl>
    <w:lvl w:ilvl="3" w:tplc="5AD069D8">
      <w:numFmt w:val="decimal"/>
      <w:lvlText w:val=""/>
      <w:lvlJc w:val="left"/>
    </w:lvl>
    <w:lvl w:ilvl="4" w:tplc="1BD885EC">
      <w:numFmt w:val="decimal"/>
      <w:lvlText w:val=""/>
      <w:lvlJc w:val="left"/>
    </w:lvl>
    <w:lvl w:ilvl="5" w:tplc="183C12A8">
      <w:numFmt w:val="decimal"/>
      <w:lvlText w:val=""/>
      <w:lvlJc w:val="left"/>
    </w:lvl>
    <w:lvl w:ilvl="6" w:tplc="03983672">
      <w:numFmt w:val="decimal"/>
      <w:lvlText w:val=""/>
      <w:lvlJc w:val="left"/>
    </w:lvl>
    <w:lvl w:ilvl="7" w:tplc="FB6E6C16">
      <w:numFmt w:val="decimal"/>
      <w:lvlText w:val=""/>
      <w:lvlJc w:val="left"/>
    </w:lvl>
    <w:lvl w:ilvl="8" w:tplc="1D74481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D0"/>
    <w:rsid w:val="00047CCD"/>
    <w:rsid w:val="00E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2023-10-06T12:22:00Z</dcterms:created>
  <dcterms:modified xsi:type="dcterms:W3CDTF">2023-10-06T12:22:00Z</dcterms:modified>
</cp:coreProperties>
</file>