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57" w:rsidRDefault="00E30F57" w:rsidP="00E30F57">
      <w:pPr>
        <w:shd w:val="clear" w:color="auto" w:fill="FCFCFC"/>
        <w:spacing w:line="240" w:lineRule="auto"/>
        <w:ind w:firstLine="0"/>
        <w:jc w:val="center"/>
        <w:textAlignment w:val="baseline"/>
        <w:rPr>
          <w:rFonts w:ascii="inherit" w:eastAsia="Times New Roman" w:hAnsi="inherit"/>
          <w:color w:val="626262"/>
          <w:lang w:val="en-US" w:eastAsia="en-US"/>
        </w:rPr>
      </w:pPr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 xml:space="preserve">PROGRAM PRIMIRE DOSARE </w:t>
      </w:r>
      <w:proofErr w:type="gramStart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BURSE</w:t>
      </w:r>
      <w:proofErr w:type="gramEnd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br/>
        <w:t>(</w:t>
      </w:r>
      <w:proofErr w:type="spellStart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ajutor</w:t>
      </w:r>
      <w:proofErr w:type="spellEnd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social,studi</w:t>
      </w:r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u</w:t>
      </w:r>
      <w:proofErr w:type="spellEnd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si</w:t>
      </w:r>
      <w:proofErr w:type="spellEnd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 xml:space="preserve">  </w:t>
      </w:r>
      <w:proofErr w:type="spellStart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performanță</w:t>
      </w:r>
      <w:proofErr w:type="spellEnd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) SEM  I</w:t>
      </w:r>
    </w:p>
    <w:p w:rsidR="00E30F57" w:rsidRDefault="00E30F57" w:rsidP="00E30F57">
      <w:pPr>
        <w:shd w:val="clear" w:color="auto" w:fill="FCFCFC"/>
        <w:spacing w:line="240" w:lineRule="auto"/>
        <w:ind w:firstLine="0"/>
        <w:jc w:val="center"/>
        <w:textAlignment w:val="baseline"/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</w:pPr>
      <w:r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  <w:t>17</w:t>
      </w:r>
      <w:bookmarkStart w:id="0" w:name="_GoBack"/>
      <w:bookmarkEnd w:id="0"/>
      <w:r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  <w:t>.09-28.09</w:t>
      </w:r>
      <w:r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  <w:t>.2021</w:t>
      </w:r>
    </w:p>
    <w:p w:rsidR="00E30F57" w:rsidRDefault="00E30F57" w:rsidP="00E30F57">
      <w:pPr>
        <w:shd w:val="clear" w:color="auto" w:fill="FCFCFC"/>
        <w:spacing w:line="240" w:lineRule="auto"/>
        <w:ind w:firstLine="0"/>
        <w:textAlignment w:val="baseline"/>
        <w:rPr>
          <w:rFonts w:ascii="inherit" w:eastAsia="Times New Roman" w:hAnsi="inherit"/>
          <w:color w:val="626262"/>
          <w:lang w:val="en-US" w:eastAsia="en-US"/>
        </w:rPr>
      </w:pPr>
    </w:p>
    <w:p w:rsidR="00E30F57" w:rsidRDefault="00E30F57" w:rsidP="00E30F57">
      <w:pPr>
        <w:shd w:val="clear" w:color="auto" w:fill="FCFCFC"/>
        <w:tabs>
          <w:tab w:val="left" w:pos="216"/>
          <w:tab w:val="center" w:pos="6480"/>
        </w:tabs>
        <w:spacing w:line="240" w:lineRule="auto"/>
        <w:ind w:firstLine="0"/>
        <w:jc w:val="left"/>
        <w:textAlignment w:val="baseline"/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</w:pP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Zilnic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, </w:t>
      </w: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intre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orele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 8-</w:t>
      </w:r>
      <w:proofErr w:type="gram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12 ,</w:t>
      </w:r>
      <w:proofErr w:type="gram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 la </w:t>
      </w: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secretariatul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scolii,dna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Fulgescu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 xml:space="preserve"> Tania-</w:t>
      </w:r>
      <w:proofErr w:type="spellStart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secretar</w:t>
      </w:r>
      <w:proofErr w:type="spellEnd"/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>.</w:t>
      </w:r>
    </w:p>
    <w:p w:rsidR="00E30F57" w:rsidRDefault="00E30F57" w:rsidP="00E30F57">
      <w:pPr>
        <w:shd w:val="clear" w:color="auto" w:fill="FCFCFC"/>
        <w:tabs>
          <w:tab w:val="left" w:pos="216"/>
          <w:tab w:val="center" w:pos="6480"/>
        </w:tabs>
        <w:spacing w:line="240" w:lineRule="auto"/>
        <w:ind w:firstLine="0"/>
        <w:jc w:val="left"/>
        <w:textAlignment w:val="baseline"/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</w:pPr>
    </w:p>
    <w:p w:rsidR="00E30F57" w:rsidRDefault="00E30F57" w:rsidP="00E30F57">
      <w:pPr>
        <w:shd w:val="clear" w:color="auto" w:fill="FCFCFC"/>
        <w:tabs>
          <w:tab w:val="left" w:pos="216"/>
          <w:tab w:val="center" w:pos="6480"/>
        </w:tabs>
        <w:spacing w:line="240" w:lineRule="auto"/>
        <w:ind w:firstLine="0"/>
        <w:jc w:val="left"/>
        <w:textAlignment w:val="baseline"/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</w:pPr>
    </w:p>
    <w:p w:rsidR="00E30F57" w:rsidRDefault="00E30F57" w:rsidP="00E30F57">
      <w:pPr>
        <w:shd w:val="clear" w:color="auto" w:fill="FCFCFC"/>
        <w:spacing w:line="240" w:lineRule="auto"/>
        <w:ind w:firstLine="0"/>
        <w:jc w:val="center"/>
        <w:textAlignment w:val="baseline"/>
        <w:rPr>
          <w:rFonts w:ascii="inherit" w:eastAsia="Times New Roman" w:hAnsi="inherit"/>
          <w:color w:val="626262"/>
          <w:lang w:val="en-US" w:eastAsia="en-US"/>
        </w:rPr>
      </w:pPr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ab/>
        <w:t> </w:t>
      </w:r>
      <w:r>
        <w:rPr>
          <w:rFonts w:eastAsia="Times New Roman"/>
          <w:color w:val="FF0000"/>
          <w:sz w:val="36"/>
          <w:szCs w:val="36"/>
          <w:bdr w:val="none" w:sz="0" w:space="0" w:color="auto" w:frame="1"/>
          <w:lang w:val="en-US" w:eastAsia="en-US"/>
        </w:rPr>
        <w:tab/>
      </w:r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PROGRAM PRIMIRE DOSARE</w:t>
      </w:r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 xml:space="preserve"> </w:t>
      </w:r>
      <w:proofErr w:type="gramStart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t>BURSE</w:t>
      </w:r>
      <w:proofErr w:type="gramEnd"/>
      <w:r>
        <w:rPr>
          <w:rFonts w:eastAsia="Times New Roman"/>
          <w:color w:val="626262"/>
          <w:sz w:val="36"/>
          <w:szCs w:val="36"/>
          <w:u w:val="single"/>
          <w:bdr w:val="none" w:sz="0" w:space="0" w:color="auto" w:frame="1"/>
          <w:lang w:val="en-US" w:eastAsia="en-US"/>
        </w:rPr>
        <w:br/>
        <w:t xml:space="preserve">(de merit ) SEM. I </w:t>
      </w:r>
    </w:p>
    <w:p w:rsidR="00E30F57" w:rsidRDefault="00E30F57" w:rsidP="00E30F57">
      <w:pPr>
        <w:shd w:val="clear" w:color="auto" w:fill="FCFCFC"/>
        <w:spacing w:line="240" w:lineRule="auto"/>
        <w:ind w:firstLine="0"/>
        <w:jc w:val="center"/>
        <w:textAlignment w:val="baseline"/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</w:pPr>
      <w:r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  <w:t>17.09-28.09</w:t>
      </w:r>
      <w:r>
        <w:rPr>
          <w:rFonts w:eastAsia="Times New Roman"/>
          <w:color w:val="FF0000"/>
          <w:sz w:val="36"/>
          <w:szCs w:val="36"/>
          <w:u w:val="single"/>
          <w:bdr w:val="none" w:sz="0" w:space="0" w:color="auto" w:frame="1"/>
          <w:lang w:val="en-US" w:eastAsia="en-US"/>
        </w:rPr>
        <w:t>.2021</w:t>
      </w:r>
    </w:p>
    <w:p w:rsidR="00E30F57" w:rsidRDefault="00E30F57" w:rsidP="00E30F57">
      <w:pPr>
        <w:shd w:val="clear" w:color="auto" w:fill="FCFCFC"/>
        <w:tabs>
          <w:tab w:val="left" w:pos="216"/>
          <w:tab w:val="left" w:pos="3720"/>
        </w:tabs>
        <w:spacing w:line="240" w:lineRule="auto"/>
        <w:ind w:firstLine="0"/>
        <w:jc w:val="left"/>
        <w:textAlignment w:val="baseline"/>
        <w:rPr>
          <w:rFonts w:ascii="inherit" w:eastAsia="Times New Roman" w:hAnsi="inherit"/>
          <w:color w:val="626262"/>
          <w:lang w:val="en-US" w:eastAsia="en-US"/>
        </w:rPr>
      </w:pPr>
    </w:p>
    <w:p w:rsidR="00E30F57" w:rsidRDefault="00E30F57" w:rsidP="00E30F57">
      <w:pPr>
        <w:shd w:val="clear" w:color="auto" w:fill="FCFCFC"/>
        <w:spacing w:line="240" w:lineRule="auto"/>
        <w:ind w:firstLine="0"/>
        <w:jc w:val="left"/>
        <w:textAlignment w:val="baseline"/>
        <w:rPr>
          <w:rFonts w:ascii="inherit" w:eastAsia="Times New Roman" w:hAnsi="inherit"/>
          <w:color w:val="626262"/>
          <w:lang w:val="en-US" w:eastAsia="en-US"/>
        </w:rPr>
      </w:pPr>
      <w:proofErr w:type="spell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Dosarele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pentru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bursele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 xml:space="preserve"> de merit le </w:t>
      </w:r>
      <w:proofErr w:type="spell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primesc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diriginț</w:t>
      </w:r>
      <w:proofErr w:type="gram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ii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(</w:t>
      </w:r>
      <w:proofErr w:type="spellStart"/>
      <w:proofErr w:type="gram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directorul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)</w:t>
      </w:r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claselor</w:t>
      </w:r>
      <w:proofErr w:type="spellEnd"/>
      <w:r>
        <w:rPr>
          <w:rFonts w:eastAsia="Times New Roman"/>
          <w:color w:val="626262"/>
          <w:sz w:val="36"/>
          <w:szCs w:val="36"/>
          <w:bdr w:val="none" w:sz="0" w:space="0" w:color="auto" w:frame="1"/>
          <w:lang w:val="en-US" w:eastAsia="en-US"/>
        </w:rPr>
        <w:t>.</w:t>
      </w:r>
    </w:p>
    <w:tbl>
      <w:tblPr>
        <w:tblW w:w="13812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976"/>
        <w:gridCol w:w="2977"/>
        <w:gridCol w:w="2977"/>
        <w:gridCol w:w="2080"/>
      </w:tblGrid>
      <w:tr w:rsidR="00E30F57" w:rsidTr="00E30F57">
        <w:trPr>
          <w:trHeight w:val="1043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LUNI</w:t>
            </w:r>
          </w:p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20, 27. 09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MARȚI</w:t>
            </w:r>
          </w:p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21, 28.09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MIERCURI</w:t>
            </w:r>
          </w:p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22.09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JOI</w:t>
            </w:r>
          </w:p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23.09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VINERI</w:t>
            </w:r>
          </w:p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ascii="inherit" w:eastAsia="Times New Roman" w:hAnsi="inherit"/>
                <w:color w:val="626262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626262"/>
                <w:sz w:val="36"/>
                <w:szCs w:val="36"/>
                <w:bdr w:val="none" w:sz="0" w:space="0" w:color="auto" w:frame="1"/>
                <w:lang w:val="en-US" w:eastAsia="en-US"/>
              </w:rPr>
              <w:t>24.09</w:t>
            </w:r>
          </w:p>
        </w:tc>
      </w:tr>
      <w:tr w:rsidR="00E30F57" w:rsidTr="00E30F57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626262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STOICA LOREDANA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textAlignment w:val="baseline"/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POPESCU ION</w:t>
            </w:r>
          </w:p>
          <w:p w:rsidR="00E30F57" w:rsidRDefault="00E30F57">
            <w:pPr>
              <w:spacing w:line="240" w:lineRule="auto"/>
              <w:ind w:firstLine="0"/>
              <w:textAlignment w:val="baseline"/>
              <w:rPr>
                <w:rFonts w:eastAsia="Times New Roman"/>
                <w:color w:val="626262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STOICA LOREDANA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626262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STOICA LOREDANA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POPESCU ION</w:t>
            </w:r>
          </w:p>
          <w:p w:rsidR="00E30F57" w:rsidRDefault="00E30F57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626262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STOICA LOREDANA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57" w:rsidRDefault="00E30F57" w:rsidP="00E30F57">
            <w:pPr>
              <w:spacing w:line="240" w:lineRule="auto"/>
              <w:ind w:firstLine="0"/>
              <w:textAlignment w:val="baseline"/>
              <w:rPr>
                <w:rFonts w:eastAsia="Times New Roman"/>
                <w:color w:val="626262"/>
                <w:lang w:val="en-US" w:eastAsia="en-US"/>
              </w:rPr>
            </w:pPr>
            <w:r>
              <w:rPr>
                <w:rFonts w:eastAsia="Times New Roman"/>
                <w:color w:val="626262"/>
                <w:sz w:val="28"/>
                <w:szCs w:val="28"/>
                <w:u w:val="single"/>
                <w:bdr w:val="none" w:sz="0" w:space="0" w:color="auto" w:frame="1"/>
                <w:lang w:val="en-US" w:eastAsia="en-US"/>
              </w:rPr>
              <w:t>BEU MARINELA</w:t>
            </w:r>
          </w:p>
        </w:tc>
      </w:tr>
    </w:tbl>
    <w:p w:rsidR="00E30F57" w:rsidRDefault="00E30F57" w:rsidP="00E30F57"/>
    <w:p w:rsidR="005679CA" w:rsidRDefault="005679CA"/>
    <w:sectPr w:rsidR="005679CA" w:rsidSect="00E30F5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57"/>
    <w:rsid w:val="005679CA"/>
    <w:rsid w:val="00E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57"/>
    <w:pPr>
      <w:spacing w:after="0" w:line="360" w:lineRule="auto"/>
      <w:ind w:firstLine="680"/>
      <w:jc w:val="both"/>
    </w:pPr>
    <w:rPr>
      <w:rFonts w:ascii="Times New Roman" w:hAnsi="Times New Roman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57"/>
    <w:pPr>
      <w:spacing w:after="0" w:line="360" w:lineRule="auto"/>
      <w:ind w:firstLine="680"/>
      <w:jc w:val="both"/>
    </w:pPr>
    <w:rPr>
      <w:rFonts w:ascii="Times New Roman" w:hAnsi="Times New Roman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2021-09-21T21:50:00Z</dcterms:created>
  <dcterms:modified xsi:type="dcterms:W3CDTF">2021-09-21T21:55:00Z</dcterms:modified>
</cp:coreProperties>
</file>