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7E" w:rsidRDefault="00D63CFD" w:rsidP="00CF5EA1">
      <w:pPr>
        <w:tabs>
          <w:tab w:val="left" w:pos="8436"/>
        </w:tabs>
        <w:rPr>
          <w:rFonts w:eastAsia="Segoe Print"/>
          <w:b/>
          <w:bCs/>
          <w:sz w:val="28"/>
          <w:szCs w:val="28"/>
        </w:rPr>
      </w:pPr>
      <w:r w:rsidRPr="00D63CFD">
        <w:rPr>
          <w:rFonts w:eastAsia="Segoe Print"/>
          <w:b/>
          <w:bCs/>
          <w:sz w:val="28"/>
          <w:szCs w:val="28"/>
        </w:rPr>
        <w:t>SCOALA GIMNAZIALA VOINEASA</w:t>
      </w:r>
    </w:p>
    <w:p w:rsidR="0084188A" w:rsidRPr="00D63CFD" w:rsidRDefault="00EF367E" w:rsidP="00CF5EA1">
      <w:pPr>
        <w:tabs>
          <w:tab w:val="left" w:pos="8436"/>
        </w:tabs>
        <w:rPr>
          <w:rFonts w:eastAsia="Segoe Print"/>
          <w:b/>
          <w:bCs/>
          <w:sz w:val="28"/>
          <w:szCs w:val="28"/>
        </w:rPr>
      </w:pPr>
      <w:r>
        <w:rPr>
          <w:rFonts w:eastAsia="Segoe Print"/>
          <w:b/>
          <w:bCs/>
          <w:sz w:val="28"/>
          <w:szCs w:val="28"/>
        </w:rPr>
        <w:t xml:space="preserve">  </w:t>
      </w:r>
      <w:proofErr w:type="spellStart"/>
      <w:r>
        <w:rPr>
          <w:rFonts w:eastAsia="Segoe Print"/>
          <w:b/>
          <w:bCs/>
          <w:sz w:val="28"/>
          <w:szCs w:val="28"/>
        </w:rPr>
        <w:t>A</w:t>
      </w:r>
      <w:r w:rsidR="00CF5EA1">
        <w:rPr>
          <w:rFonts w:eastAsia="Segoe Print"/>
          <w:b/>
          <w:bCs/>
          <w:sz w:val="28"/>
          <w:szCs w:val="28"/>
        </w:rPr>
        <w:t>nexa</w:t>
      </w:r>
      <w:proofErr w:type="spellEnd"/>
      <w:r w:rsidR="00CF5EA1">
        <w:rPr>
          <w:rFonts w:eastAsia="Segoe Print"/>
          <w:b/>
          <w:bCs/>
          <w:sz w:val="28"/>
          <w:szCs w:val="28"/>
        </w:rPr>
        <w:t xml:space="preserve"> 2</w:t>
      </w:r>
      <w:r w:rsidR="00D53EE2">
        <w:rPr>
          <w:rFonts w:eastAsia="Segoe Print"/>
          <w:b/>
          <w:bCs/>
          <w:sz w:val="28"/>
          <w:szCs w:val="28"/>
        </w:rPr>
        <w:t>a</w:t>
      </w:r>
      <w:r>
        <w:rPr>
          <w:rFonts w:eastAsia="Segoe Print"/>
          <w:b/>
          <w:bCs/>
          <w:sz w:val="28"/>
          <w:szCs w:val="28"/>
        </w:rPr>
        <w:t xml:space="preserve"> la </w:t>
      </w:r>
      <w:proofErr w:type="gramStart"/>
      <w:r>
        <w:rPr>
          <w:rFonts w:eastAsia="Segoe Print"/>
          <w:b/>
          <w:bCs/>
          <w:sz w:val="28"/>
          <w:szCs w:val="28"/>
        </w:rPr>
        <w:t>ROI(</w:t>
      </w:r>
      <w:proofErr w:type="gramEnd"/>
      <w:r>
        <w:rPr>
          <w:rFonts w:eastAsia="Segoe Print"/>
          <w:b/>
          <w:bCs/>
          <w:sz w:val="28"/>
          <w:szCs w:val="28"/>
        </w:rPr>
        <w:t xml:space="preserve"> cap. </w:t>
      </w:r>
      <w:proofErr w:type="gramStart"/>
      <w:r>
        <w:rPr>
          <w:rFonts w:eastAsia="Segoe Print"/>
          <w:b/>
          <w:bCs/>
          <w:sz w:val="28"/>
          <w:szCs w:val="28"/>
        </w:rPr>
        <w:t>V, art.</w:t>
      </w:r>
      <w:proofErr w:type="gramEnd"/>
      <w:r>
        <w:rPr>
          <w:rFonts w:eastAsia="Segoe Print"/>
          <w:b/>
          <w:bCs/>
          <w:sz w:val="28"/>
          <w:szCs w:val="28"/>
        </w:rPr>
        <w:t xml:space="preserve"> 1</w:t>
      </w:r>
      <w:proofErr w:type="gramStart"/>
      <w:r>
        <w:rPr>
          <w:rFonts w:eastAsia="Segoe Print"/>
          <w:b/>
          <w:bCs/>
          <w:sz w:val="28"/>
          <w:szCs w:val="28"/>
        </w:rPr>
        <w:t>,pct</w:t>
      </w:r>
      <w:proofErr w:type="gramEnd"/>
      <w:r>
        <w:rPr>
          <w:rFonts w:eastAsia="Segoe Print"/>
          <w:b/>
          <w:bCs/>
          <w:sz w:val="28"/>
          <w:szCs w:val="28"/>
        </w:rPr>
        <w:t>. d)</w:t>
      </w:r>
    </w:p>
    <w:p w:rsidR="0084188A" w:rsidRDefault="0084188A">
      <w:pPr>
        <w:ind w:left="3600"/>
        <w:rPr>
          <w:rFonts w:ascii="Segoe Print" w:eastAsia="Segoe Print" w:hAnsi="Segoe Print" w:cs="Segoe Print"/>
          <w:b/>
          <w:bCs/>
          <w:sz w:val="30"/>
          <w:szCs w:val="30"/>
        </w:rPr>
      </w:pPr>
    </w:p>
    <w:p w:rsidR="00D63CFD" w:rsidRDefault="00D63CFD">
      <w:pPr>
        <w:ind w:left="3600"/>
        <w:rPr>
          <w:rFonts w:ascii="Segoe Print" w:eastAsia="Segoe Print" w:hAnsi="Segoe Print" w:cs="Segoe Print"/>
          <w:b/>
          <w:bCs/>
          <w:sz w:val="30"/>
          <w:szCs w:val="30"/>
        </w:rPr>
      </w:pPr>
    </w:p>
    <w:p w:rsidR="0084188A" w:rsidRPr="0084188A" w:rsidRDefault="00D63CFD" w:rsidP="0084188A">
      <w:pPr>
        <w:jc w:val="center"/>
        <w:rPr>
          <w:sz w:val="20"/>
          <w:szCs w:val="20"/>
        </w:rPr>
      </w:pPr>
      <w:r>
        <w:rPr>
          <w:rFonts w:eastAsia="Segoe Print"/>
          <w:b/>
          <w:bCs/>
          <w:sz w:val="30"/>
          <w:szCs w:val="30"/>
        </w:rPr>
        <w:t xml:space="preserve">       </w:t>
      </w:r>
      <w:r w:rsidR="000C705F" w:rsidRPr="0084188A">
        <w:rPr>
          <w:rFonts w:eastAsia="Segoe Print"/>
          <w:b/>
          <w:bCs/>
          <w:sz w:val="30"/>
          <w:szCs w:val="30"/>
        </w:rPr>
        <w:t>CRITERIILE SPECIFICE DE</w:t>
      </w:r>
      <w:r w:rsidR="0084188A">
        <w:rPr>
          <w:sz w:val="20"/>
          <w:szCs w:val="20"/>
        </w:rPr>
        <w:t xml:space="preserve"> </w:t>
      </w:r>
      <w:r w:rsidR="0084188A">
        <w:rPr>
          <w:rFonts w:eastAsia="Segoe Print"/>
          <w:b/>
          <w:bCs/>
          <w:sz w:val="30"/>
          <w:szCs w:val="30"/>
        </w:rPr>
        <w:t>ACORDARE A BURSELOR</w:t>
      </w:r>
    </w:p>
    <w:p w:rsidR="006C325D" w:rsidRPr="0084188A" w:rsidRDefault="0084188A" w:rsidP="0084188A">
      <w:pPr>
        <w:ind w:left="160"/>
        <w:jc w:val="center"/>
        <w:rPr>
          <w:sz w:val="20"/>
          <w:szCs w:val="20"/>
        </w:rPr>
      </w:pPr>
      <w:r>
        <w:rPr>
          <w:rFonts w:eastAsia="Segoe Print"/>
          <w:b/>
          <w:bCs/>
          <w:sz w:val="30"/>
          <w:szCs w:val="30"/>
        </w:rPr>
        <w:t>AN</w:t>
      </w:r>
      <w:r w:rsidR="00C2651D">
        <w:rPr>
          <w:rFonts w:eastAsia="Segoe Print"/>
          <w:b/>
          <w:bCs/>
          <w:sz w:val="30"/>
          <w:szCs w:val="30"/>
        </w:rPr>
        <w:t xml:space="preserve"> SCOLAR 2021</w:t>
      </w:r>
      <w:r w:rsidR="000C705F" w:rsidRPr="0084188A">
        <w:rPr>
          <w:rFonts w:eastAsia="Segoe Print"/>
          <w:b/>
          <w:bCs/>
          <w:sz w:val="30"/>
          <w:szCs w:val="30"/>
        </w:rPr>
        <w:t>–</w:t>
      </w:r>
      <w:r>
        <w:rPr>
          <w:sz w:val="20"/>
          <w:szCs w:val="20"/>
        </w:rPr>
        <w:t xml:space="preserve"> </w:t>
      </w:r>
      <w:r w:rsidR="00C2651D">
        <w:rPr>
          <w:rFonts w:eastAsia="Segoe Print"/>
          <w:b/>
          <w:bCs/>
          <w:sz w:val="30"/>
          <w:szCs w:val="30"/>
        </w:rPr>
        <w:t>2022</w:t>
      </w:r>
    </w:p>
    <w:p w:rsidR="006C325D" w:rsidRPr="00D63CFD" w:rsidRDefault="0084188A" w:rsidP="00D63CFD">
      <w:pPr>
        <w:rPr>
          <w:sz w:val="20"/>
          <w:szCs w:val="20"/>
        </w:rPr>
      </w:pPr>
      <w:r>
        <w:rPr>
          <w:rFonts w:eastAsia="Segoe Print"/>
          <w:b/>
          <w:bCs/>
          <w:sz w:val="30"/>
          <w:szCs w:val="30"/>
        </w:rPr>
        <w:t xml:space="preserve">           </w:t>
      </w:r>
      <w:r w:rsidR="00D63CFD">
        <w:rPr>
          <w:rFonts w:eastAsia="Segoe Print"/>
          <w:b/>
          <w:bCs/>
          <w:sz w:val="30"/>
          <w:szCs w:val="30"/>
        </w:rPr>
        <w:t xml:space="preserve">                              </w:t>
      </w:r>
    </w:p>
    <w:p w:rsidR="006C325D" w:rsidRDefault="000C705F">
      <w:pPr>
        <w:ind w:right="-719"/>
        <w:jc w:val="center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(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stabilite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în Consiliul de administratie al unitatii)</w:t>
      </w:r>
    </w:p>
    <w:p w:rsidR="006C325D" w:rsidRDefault="000C705F">
      <w:pPr>
        <w:ind w:right="-719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Conform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Ordin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5576/2011 cu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modificările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ulterioare</w:t>
      </w:r>
      <w:proofErr w:type="spellEnd"/>
    </w:p>
    <w:p w:rsidR="00D63CFD" w:rsidRDefault="00D63CFD">
      <w:pPr>
        <w:ind w:right="-719"/>
        <w:jc w:val="center"/>
        <w:rPr>
          <w:rFonts w:ascii="Book Antiqua" w:eastAsia="Book Antiqua" w:hAnsi="Book Antiqua" w:cs="Book Antiqua"/>
          <w:sz w:val="24"/>
          <w:szCs w:val="24"/>
        </w:rPr>
      </w:pPr>
    </w:p>
    <w:p w:rsidR="00062F27" w:rsidRDefault="00062F27">
      <w:pPr>
        <w:ind w:right="-719"/>
        <w:jc w:val="center"/>
        <w:rPr>
          <w:sz w:val="20"/>
          <w:szCs w:val="20"/>
        </w:rPr>
      </w:pPr>
    </w:p>
    <w:p w:rsidR="00042AE7" w:rsidRDefault="00062F27" w:rsidP="00062F27">
      <w:pPr>
        <w:spacing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proofErr w:type="spellStart"/>
      <w:r w:rsidRPr="00062F27">
        <w:rPr>
          <w:sz w:val="28"/>
          <w:szCs w:val="28"/>
        </w:rPr>
        <w:t>Vă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aducem</w:t>
      </w:r>
      <w:proofErr w:type="spellEnd"/>
      <w:r w:rsidRPr="00062F27">
        <w:rPr>
          <w:sz w:val="28"/>
          <w:szCs w:val="28"/>
        </w:rPr>
        <w:t xml:space="preserve"> la </w:t>
      </w:r>
      <w:proofErr w:type="spellStart"/>
      <w:r w:rsidRPr="00062F27">
        <w:rPr>
          <w:sz w:val="28"/>
          <w:szCs w:val="28"/>
        </w:rPr>
        <w:t>cunoștință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prev</w:t>
      </w:r>
      <w:r w:rsidR="003B450D">
        <w:rPr>
          <w:sz w:val="28"/>
          <w:szCs w:val="28"/>
        </w:rPr>
        <w:t>ederile</w:t>
      </w:r>
      <w:proofErr w:type="spellEnd"/>
      <w:r w:rsidR="003B450D">
        <w:rPr>
          <w:sz w:val="28"/>
          <w:szCs w:val="28"/>
        </w:rPr>
        <w:t xml:space="preserve"> OMECTS nr. 5576/2011 , </w:t>
      </w:r>
      <w:r w:rsidRPr="00062F27">
        <w:rPr>
          <w:sz w:val="28"/>
          <w:szCs w:val="28"/>
        </w:rPr>
        <w:t xml:space="preserve">OMECTS nr. 3479/2012 </w:t>
      </w:r>
      <w:proofErr w:type="spellStart"/>
      <w:r w:rsidR="003B450D">
        <w:rPr>
          <w:sz w:val="28"/>
          <w:szCs w:val="28"/>
        </w:rPr>
        <w:t>si</w:t>
      </w:r>
      <w:proofErr w:type="spellEnd"/>
      <w:r w:rsidR="003B450D">
        <w:rPr>
          <w:sz w:val="28"/>
          <w:szCs w:val="28"/>
        </w:rPr>
        <w:t xml:space="preserve"> OMECTS nr.3480/2018 </w:t>
      </w:r>
      <w:proofErr w:type="spellStart"/>
      <w:r w:rsidRPr="00062F27">
        <w:rPr>
          <w:sz w:val="28"/>
          <w:szCs w:val="28"/>
        </w:rPr>
        <w:t>privind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acordarea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burselor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școlare</w:t>
      </w:r>
      <w:proofErr w:type="spellEnd"/>
      <w:r w:rsidRPr="00062F27">
        <w:rPr>
          <w:sz w:val="28"/>
          <w:szCs w:val="28"/>
        </w:rPr>
        <w:t xml:space="preserve">, conform </w:t>
      </w:r>
      <w:proofErr w:type="spellStart"/>
      <w:r w:rsidRPr="00062F27">
        <w:rPr>
          <w:sz w:val="28"/>
          <w:szCs w:val="28"/>
        </w:rPr>
        <w:t>cărora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perioada</w:t>
      </w:r>
      <w:proofErr w:type="spellEnd"/>
      <w:r w:rsidRPr="00062F27">
        <w:rPr>
          <w:sz w:val="28"/>
          <w:szCs w:val="28"/>
        </w:rPr>
        <w:t xml:space="preserve"> de </w:t>
      </w:r>
      <w:proofErr w:type="spellStart"/>
      <w:r w:rsidRPr="00062F27">
        <w:rPr>
          <w:sz w:val="28"/>
          <w:szCs w:val="28"/>
        </w:rPr>
        <w:t>depunere</w:t>
      </w:r>
      <w:proofErr w:type="spellEnd"/>
      <w:r w:rsidRPr="00062F27">
        <w:rPr>
          <w:sz w:val="28"/>
          <w:szCs w:val="28"/>
        </w:rPr>
        <w:t xml:space="preserve"> a </w:t>
      </w:r>
      <w:proofErr w:type="spellStart"/>
      <w:r w:rsidRPr="00062F27">
        <w:rPr>
          <w:sz w:val="28"/>
          <w:szCs w:val="28"/>
        </w:rPr>
        <w:t>dosarelor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pentru</w:t>
      </w:r>
      <w:proofErr w:type="spellEnd"/>
      <w:r w:rsidRPr="00062F27">
        <w:rPr>
          <w:sz w:val="28"/>
          <w:szCs w:val="28"/>
        </w:rPr>
        <w:t xml:space="preserve"> </w:t>
      </w:r>
      <w:proofErr w:type="spellStart"/>
      <w:r w:rsidRPr="00062F27">
        <w:rPr>
          <w:sz w:val="28"/>
          <w:szCs w:val="28"/>
        </w:rPr>
        <w:t>bursă</w:t>
      </w:r>
      <w:proofErr w:type="spellEnd"/>
      <w:r w:rsidRPr="00062F27">
        <w:rPr>
          <w:sz w:val="28"/>
          <w:szCs w:val="28"/>
        </w:rPr>
        <w:t xml:space="preserve">, la </w:t>
      </w:r>
      <w:proofErr w:type="spellStart"/>
      <w:r w:rsidRPr="00062F27">
        <w:rPr>
          <w:sz w:val="28"/>
          <w:szCs w:val="28"/>
        </w:rPr>
        <w:t>dirig</w:t>
      </w:r>
      <w:r w:rsidR="00C2651D">
        <w:rPr>
          <w:sz w:val="28"/>
          <w:szCs w:val="28"/>
        </w:rPr>
        <w:t>intele</w:t>
      </w:r>
      <w:proofErr w:type="spellEnd"/>
      <w:r w:rsidR="00C2651D">
        <w:rPr>
          <w:sz w:val="28"/>
          <w:szCs w:val="28"/>
        </w:rPr>
        <w:t xml:space="preserve"> </w:t>
      </w:r>
      <w:proofErr w:type="spellStart"/>
      <w:r w:rsidR="00C2651D">
        <w:rPr>
          <w:sz w:val="28"/>
          <w:szCs w:val="28"/>
        </w:rPr>
        <w:t>clasei</w:t>
      </w:r>
      <w:proofErr w:type="spellEnd"/>
      <w:r w:rsidR="00C2651D">
        <w:rPr>
          <w:sz w:val="28"/>
          <w:szCs w:val="28"/>
        </w:rPr>
        <w:t xml:space="preserve">, </w:t>
      </w:r>
      <w:proofErr w:type="spellStart"/>
      <w:r w:rsidR="00C2651D">
        <w:rPr>
          <w:sz w:val="28"/>
          <w:szCs w:val="28"/>
        </w:rPr>
        <w:t>este</w:t>
      </w:r>
      <w:proofErr w:type="spellEnd"/>
      <w:r w:rsidR="00C2651D">
        <w:rPr>
          <w:sz w:val="28"/>
          <w:szCs w:val="28"/>
        </w:rPr>
        <w:t xml:space="preserve"> </w:t>
      </w:r>
      <w:r w:rsidR="00173EFA">
        <w:rPr>
          <w:b/>
          <w:color w:val="FF0000"/>
          <w:sz w:val="28"/>
          <w:szCs w:val="28"/>
          <w:u w:val="single"/>
        </w:rPr>
        <w:t>17</w:t>
      </w:r>
      <w:r w:rsidR="00C2651D" w:rsidRPr="00931370">
        <w:rPr>
          <w:b/>
          <w:color w:val="FF0000"/>
          <w:sz w:val="28"/>
          <w:szCs w:val="28"/>
          <w:u w:val="single"/>
        </w:rPr>
        <w:t>.09.2021 – 28.09</w:t>
      </w:r>
      <w:r w:rsidRPr="00931370">
        <w:rPr>
          <w:b/>
          <w:color w:val="FF0000"/>
          <w:sz w:val="28"/>
          <w:szCs w:val="28"/>
          <w:u w:val="single"/>
        </w:rPr>
        <w:t>.2021</w:t>
      </w:r>
      <w:r w:rsidRPr="00062F27">
        <w:rPr>
          <w:sz w:val="28"/>
          <w:szCs w:val="28"/>
        </w:rPr>
        <w:t>.</w:t>
      </w:r>
    </w:p>
    <w:p w:rsidR="00042AE7" w:rsidRPr="00042AE7" w:rsidRDefault="00042AE7" w:rsidP="00062F27">
      <w:pPr>
        <w:spacing w:line="276" w:lineRule="auto"/>
        <w:rPr>
          <w:b/>
          <w:sz w:val="28"/>
          <w:szCs w:val="28"/>
        </w:rPr>
      </w:pPr>
      <w:proofErr w:type="gramStart"/>
      <w:r w:rsidRPr="00042AE7">
        <w:rPr>
          <w:b/>
          <w:sz w:val="28"/>
          <w:szCs w:val="28"/>
        </w:rPr>
        <w:t xml:space="preserve">IMPORTANT </w:t>
      </w:r>
      <w:r>
        <w:rPr>
          <w:b/>
          <w:sz w:val="28"/>
          <w:szCs w:val="28"/>
        </w:rPr>
        <w:t>:</w:t>
      </w:r>
      <w:proofErr w:type="gramEnd"/>
    </w:p>
    <w:p w:rsidR="00062F27" w:rsidRDefault="00042AE7" w:rsidP="00042AE7">
      <w:pPr>
        <w:pStyle w:val="ListParagraph"/>
        <w:numPr>
          <w:ilvl w:val="0"/>
          <w:numId w:val="21"/>
        </w:numPr>
        <w:spacing w:line="276" w:lineRule="auto"/>
        <w:rPr>
          <w:sz w:val="28"/>
          <w:szCs w:val="28"/>
        </w:rPr>
      </w:pPr>
      <w:proofErr w:type="spellStart"/>
      <w:r w:rsidRPr="00042AE7">
        <w:rPr>
          <w:sz w:val="28"/>
          <w:szCs w:val="28"/>
        </w:rPr>
        <w:t>Dosarele</w:t>
      </w:r>
      <w:proofErr w:type="spellEnd"/>
      <w:r w:rsidRPr="00042AE7">
        <w:rPr>
          <w:sz w:val="28"/>
          <w:szCs w:val="28"/>
        </w:rPr>
        <w:t xml:space="preserve"> </w:t>
      </w:r>
      <w:proofErr w:type="spellStart"/>
      <w:r w:rsidRPr="00042AE7">
        <w:rPr>
          <w:sz w:val="28"/>
          <w:szCs w:val="28"/>
        </w:rPr>
        <w:t>depuse</w:t>
      </w:r>
      <w:proofErr w:type="spellEnd"/>
      <w:r w:rsidRPr="00042AE7">
        <w:rPr>
          <w:sz w:val="28"/>
          <w:szCs w:val="28"/>
        </w:rPr>
        <w:t xml:space="preserve"> </w:t>
      </w:r>
      <w:proofErr w:type="spellStart"/>
      <w:r w:rsidRPr="00042AE7">
        <w:rPr>
          <w:sz w:val="28"/>
          <w:szCs w:val="28"/>
        </w:rPr>
        <w:t>dupa</w:t>
      </w:r>
      <w:proofErr w:type="spellEnd"/>
      <w:r w:rsidRPr="00042AE7">
        <w:rPr>
          <w:sz w:val="28"/>
          <w:szCs w:val="28"/>
        </w:rPr>
        <w:t xml:space="preserve"> data </w:t>
      </w:r>
      <w:proofErr w:type="spellStart"/>
      <w:r w:rsidRPr="00042AE7">
        <w:rPr>
          <w:sz w:val="28"/>
          <w:szCs w:val="28"/>
        </w:rPr>
        <w:t>de</w:t>
      </w:r>
      <w:proofErr w:type="spellEnd"/>
      <w:r w:rsidRPr="00042AE7">
        <w:rPr>
          <w:sz w:val="28"/>
          <w:szCs w:val="28"/>
        </w:rPr>
        <w:t xml:space="preserve"> 28.09.2021 nu </w:t>
      </w:r>
      <w:proofErr w:type="spellStart"/>
      <w:r w:rsidRPr="00042AE7">
        <w:rPr>
          <w:sz w:val="28"/>
          <w:szCs w:val="28"/>
        </w:rPr>
        <w:t>vor</w:t>
      </w:r>
      <w:proofErr w:type="spellEnd"/>
      <w:r w:rsidRPr="00042AE7">
        <w:rPr>
          <w:sz w:val="28"/>
          <w:szCs w:val="28"/>
        </w:rPr>
        <w:t xml:space="preserve"> </w:t>
      </w:r>
      <w:proofErr w:type="spellStart"/>
      <w:r w:rsidRPr="00042AE7">
        <w:rPr>
          <w:sz w:val="28"/>
          <w:szCs w:val="28"/>
        </w:rPr>
        <w:t>mai</w:t>
      </w:r>
      <w:proofErr w:type="spellEnd"/>
      <w:r w:rsidRPr="00042AE7"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primi</w:t>
      </w:r>
      <w:r w:rsidRPr="00042AE7">
        <w:rPr>
          <w:sz w:val="28"/>
          <w:szCs w:val="28"/>
        </w:rPr>
        <w:t>te</w:t>
      </w:r>
      <w:proofErr w:type="spellEnd"/>
      <w:r w:rsidRPr="00042AE7">
        <w:rPr>
          <w:sz w:val="28"/>
          <w:szCs w:val="28"/>
        </w:rPr>
        <w:t xml:space="preserve">. </w:t>
      </w:r>
    </w:p>
    <w:p w:rsidR="00042AE7" w:rsidRPr="00042AE7" w:rsidRDefault="00042AE7" w:rsidP="00042AE7">
      <w:pPr>
        <w:pStyle w:val="ListParagraph"/>
        <w:numPr>
          <w:ilvl w:val="0"/>
          <w:numId w:val="2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Dosarele</w:t>
      </w:r>
      <w:proofErr w:type="spellEnd"/>
      <w:r>
        <w:rPr>
          <w:sz w:val="28"/>
          <w:szCs w:val="28"/>
        </w:rPr>
        <w:t xml:space="preserve"> incomplete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respinse</w:t>
      </w:r>
      <w:proofErr w:type="spellEnd"/>
    </w:p>
    <w:p w:rsidR="00062F27" w:rsidRPr="0084188A" w:rsidRDefault="00062F27" w:rsidP="00062F27">
      <w:pPr>
        <w:rPr>
          <w:rFonts w:eastAsia="Times New Roman"/>
          <w:sz w:val="28"/>
          <w:szCs w:val="28"/>
        </w:rPr>
      </w:pPr>
      <w:proofErr w:type="spellStart"/>
      <w:r w:rsidRPr="00062F27">
        <w:rPr>
          <w:rFonts w:eastAsia="Times New Roman"/>
          <w:b/>
          <w:color w:val="FF0000"/>
          <w:sz w:val="28"/>
          <w:szCs w:val="28"/>
        </w:rPr>
        <w:t>Criterii</w:t>
      </w:r>
      <w:proofErr w:type="spellEnd"/>
      <w:r w:rsidRPr="00062F27">
        <w:rPr>
          <w:rFonts w:eastAsia="Times New Roman"/>
          <w:b/>
          <w:color w:val="FF0000"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color w:val="FF0000"/>
          <w:sz w:val="28"/>
          <w:szCs w:val="28"/>
        </w:rPr>
        <w:t>minimale</w:t>
      </w:r>
      <w:proofErr w:type="spellEnd"/>
      <w:r w:rsidRPr="00062F27">
        <w:rPr>
          <w:rFonts w:eastAsia="Times New Roman"/>
          <w:b/>
          <w:color w:val="FF0000"/>
          <w:sz w:val="28"/>
          <w:szCs w:val="28"/>
        </w:rPr>
        <w:t xml:space="preserve"> de </w:t>
      </w:r>
      <w:proofErr w:type="spellStart"/>
      <w:r w:rsidRPr="00062F27">
        <w:rPr>
          <w:rFonts w:eastAsia="Times New Roman"/>
          <w:b/>
          <w:color w:val="FF0000"/>
          <w:sz w:val="28"/>
          <w:szCs w:val="28"/>
        </w:rPr>
        <w:t>acordarea</w:t>
      </w:r>
      <w:proofErr w:type="spellEnd"/>
      <w:r w:rsidRPr="00062F27">
        <w:rPr>
          <w:rFonts w:eastAsia="Times New Roman"/>
          <w:b/>
          <w:color w:val="FF0000"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color w:val="FF0000"/>
          <w:sz w:val="28"/>
          <w:szCs w:val="28"/>
        </w:rPr>
        <w:t>burselor</w:t>
      </w:r>
      <w:proofErr w:type="spellEnd"/>
      <w:r w:rsidRPr="0084188A">
        <w:rPr>
          <w:rFonts w:eastAsia="Times New Roman"/>
          <w:sz w:val="28"/>
          <w:szCs w:val="28"/>
        </w:rPr>
        <w:t>:</w:t>
      </w:r>
    </w:p>
    <w:p w:rsidR="00062F27" w:rsidRPr="0084188A" w:rsidRDefault="00062F27" w:rsidP="00062F27">
      <w:pPr>
        <w:rPr>
          <w:rFonts w:eastAsia="Times New Roman"/>
          <w:sz w:val="28"/>
          <w:szCs w:val="28"/>
        </w:rPr>
      </w:pPr>
      <w:r w:rsidRPr="0084188A">
        <w:rPr>
          <w:rFonts w:eastAsia="Times New Roman"/>
          <w:sz w:val="28"/>
          <w:szCs w:val="28"/>
        </w:rPr>
        <w:t xml:space="preserve">1. </w:t>
      </w:r>
      <w:proofErr w:type="gramStart"/>
      <w:r w:rsidRPr="0084188A">
        <w:rPr>
          <w:rFonts w:eastAsia="Times New Roman"/>
          <w:sz w:val="28"/>
          <w:szCs w:val="28"/>
        </w:rPr>
        <w:t>nota</w:t>
      </w:r>
      <w:proofErr w:type="gramEnd"/>
      <w:r w:rsidRPr="0084188A">
        <w:rPr>
          <w:rFonts w:eastAsia="Times New Roman"/>
          <w:sz w:val="28"/>
          <w:szCs w:val="28"/>
        </w:rPr>
        <w:t xml:space="preserve"> 10 la </w:t>
      </w:r>
      <w:proofErr w:type="spellStart"/>
      <w:r w:rsidRPr="0084188A">
        <w:rPr>
          <w:rFonts w:eastAsia="Times New Roman"/>
          <w:sz w:val="28"/>
          <w:szCs w:val="28"/>
        </w:rPr>
        <w:t>purtare</w:t>
      </w:r>
      <w:proofErr w:type="spellEnd"/>
    </w:p>
    <w:p w:rsidR="00062F27" w:rsidRPr="0084188A" w:rsidRDefault="00062F27" w:rsidP="00062F27">
      <w:pPr>
        <w:rPr>
          <w:rFonts w:eastAsia="Times New Roman"/>
          <w:sz w:val="28"/>
          <w:szCs w:val="28"/>
        </w:rPr>
      </w:pPr>
      <w:r w:rsidRPr="0084188A">
        <w:rPr>
          <w:rFonts w:eastAsia="Times New Roman"/>
          <w:sz w:val="28"/>
          <w:szCs w:val="28"/>
        </w:rPr>
        <w:t xml:space="preserve">2. </w:t>
      </w:r>
      <w:proofErr w:type="spellStart"/>
      <w:proofErr w:type="gramStart"/>
      <w:r w:rsidRPr="0084188A">
        <w:rPr>
          <w:rFonts w:eastAsia="Times New Roman"/>
          <w:sz w:val="28"/>
          <w:szCs w:val="28"/>
        </w:rPr>
        <w:t>prezență</w:t>
      </w:r>
      <w:proofErr w:type="spellEnd"/>
      <w:proofErr w:type="gram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integrală</w:t>
      </w:r>
      <w:proofErr w:type="spellEnd"/>
      <w:r w:rsidRPr="0084188A">
        <w:rPr>
          <w:rFonts w:eastAsia="Times New Roman"/>
          <w:sz w:val="28"/>
          <w:szCs w:val="28"/>
        </w:rPr>
        <w:t xml:space="preserve"> la </w:t>
      </w:r>
      <w:proofErr w:type="spellStart"/>
      <w:r w:rsidRPr="0084188A">
        <w:rPr>
          <w:rFonts w:eastAsia="Times New Roman"/>
          <w:sz w:val="28"/>
          <w:szCs w:val="28"/>
        </w:rPr>
        <w:t>cursuri</w:t>
      </w:r>
      <w:proofErr w:type="spellEnd"/>
      <w:r w:rsidRPr="0084188A">
        <w:rPr>
          <w:rFonts w:eastAsia="Times New Roman"/>
          <w:sz w:val="28"/>
          <w:szCs w:val="28"/>
        </w:rPr>
        <w:t xml:space="preserve">, cu </w:t>
      </w:r>
      <w:proofErr w:type="spellStart"/>
      <w:r w:rsidRPr="0084188A">
        <w:rPr>
          <w:rFonts w:eastAsia="Times New Roman"/>
          <w:sz w:val="28"/>
          <w:szCs w:val="28"/>
        </w:rPr>
        <w:t>excepția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situațiilor</w:t>
      </w:r>
      <w:proofErr w:type="spellEnd"/>
      <w:r w:rsidRPr="0084188A">
        <w:rPr>
          <w:rFonts w:eastAsia="Times New Roman"/>
          <w:sz w:val="28"/>
          <w:szCs w:val="28"/>
        </w:rPr>
        <w:t xml:space="preserve"> motivate </w:t>
      </w:r>
      <w:proofErr w:type="spellStart"/>
      <w:r w:rsidRPr="0084188A">
        <w:rPr>
          <w:rFonts w:eastAsia="Times New Roman"/>
          <w:sz w:val="28"/>
          <w:szCs w:val="28"/>
        </w:rPr>
        <w:t>prin</w:t>
      </w:r>
      <w:proofErr w:type="spellEnd"/>
      <w:r w:rsidRPr="0084188A">
        <w:rPr>
          <w:rFonts w:eastAsia="Times New Roman"/>
          <w:sz w:val="28"/>
          <w:szCs w:val="28"/>
        </w:rPr>
        <w:t xml:space="preserve"> certificate </w:t>
      </w:r>
      <w:proofErr w:type="spellStart"/>
      <w:r w:rsidRPr="0084188A">
        <w:rPr>
          <w:rFonts w:eastAsia="Times New Roman"/>
          <w:sz w:val="28"/>
          <w:szCs w:val="28"/>
        </w:rPr>
        <w:t>medicale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și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alte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scutiri</w:t>
      </w:r>
      <w:proofErr w:type="spellEnd"/>
    </w:p>
    <w:p w:rsidR="00062F27" w:rsidRDefault="00062F27" w:rsidP="00062F27">
      <w:pPr>
        <w:rPr>
          <w:sz w:val="20"/>
          <w:szCs w:val="20"/>
        </w:rPr>
      </w:pPr>
      <w:r w:rsidRPr="0084188A">
        <w:rPr>
          <w:rFonts w:eastAsia="Times New Roman"/>
          <w:sz w:val="28"/>
          <w:szCs w:val="28"/>
        </w:rPr>
        <w:t xml:space="preserve">3. </w:t>
      </w:r>
      <w:proofErr w:type="spellStart"/>
      <w:proofErr w:type="gramStart"/>
      <w:r w:rsidRPr="0084188A">
        <w:rPr>
          <w:rFonts w:eastAsia="Times New Roman"/>
          <w:sz w:val="28"/>
          <w:szCs w:val="28"/>
        </w:rPr>
        <w:t>existența</w:t>
      </w:r>
      <w:proofErr w:type="spellEnd"/>
      <w:proofErr w:type="gram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absențelor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nemotivate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într</w:t>
      </w:r>
      <w:proofErr w:type="spellEnd"/>
      <w:r w:rsidRPr="0084188A">
        <w:rPr>
          <w:rFonts w:eastAsia="Times New Roman"/>
          <w:sz w:val="28"/>
          <w:szCs w:val="28"/>
        </w:rPr>
        <w:t xml:space="preserve">-o </w:t>
      </w:r>
      <w:proofErr w:type="spellStart"/>
      <w:r w:rsidRPr="0084188A">
        <w:rPr>
          <w:rFonts w:eastAsia="Times New Roman"/>
          <w:sz w:val="28"/>
          <w:szCs w:val="28"/>
        </w:rPr>
        <w:t>lună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atrage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suspendarea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acordării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bursei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în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luna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respectivă</w:t>
      </w:r>
      <w:proofErr w:type="spellEnd"/>
      <w:r>
        <w:rPr>
          <w:rFonts w:eastAsia="Times New Roman"/>
          <w:sz w:val="28"/>
          <w:szCs w:val="28"/>
        </w:rPr>
        <w:t>.</w:t>
      </w:r>
    </w:p>
    <w:p w:rsidR="00062F27" w:rsidRPr="0084188A" w:rsidRDefault="00062F27" w:rsidP="00062F27">
      <w:pPr>
        <w:pStyle w:val="ListParagraph"/>
        <w:numPr>
          <w:ilvl w:val="0"/>
          <w:numId w:val="14"/>
        </w:numPr>
        <w:tabs>
          <w:tab w:val="left" w:pos="7960"/>
        </w:tabs>
        <w:rPr>
          <w:sz w:val="20"/>
          <w:szCs w:val="20"/>
        </w:rPr>
      </w:pPr>
      <w:proofErr w:type="spellStart"/>
      <w:r w:rsidRPr="0084188A">
        <w:rPr>
          <w:rFonts w:eastAsia="Times New Roman"/>
          <w:sz w:val="28"/>
          <w:szCs w:val="28"/>
        </w:rPr>
        <w:t>Bursele</w:t>
      </w:r>
      <w:proofErr w:type="spellEnd"/>
      <w:r w:rsidRPr="0084188A">
        <w:rPr>
          <w:rFonts w:eastAsia="Times New Roman"/>
          <w:sz w:val="28"/>
          <w:szCs w:val="28"/>
        </w:rPr>
        <w:t xml:space="preserve">  de:  </w:t>
      </w:r>
      <w:proofErr w:type="spellStart"/>
      <w:r w:rsidRPr="0084188A">
        <w:rPr>
          <w:rFonts w:eastAsia="Times New Roman"/>
          <w:sz w:val="28"/>
          <w:szCs w:val="28"/>
        </w:rPr>
        <w:t>performanță</w:t>
      </w:r>
      <w:proofErr w:type="spellEnd"/>
      <w:r w:rsidRPr="0084188A">
        <w:rPr>
          <w:rFonts w:eastAsia="Times New Roman"/>
          <w:sz w:val="28"/>
          <w:szCs w:val="28"/>
        </w:rPr>
        <w:t xml:space="preserve">,  merit  </w:t>
      </w:r>
      <w:proofErr w:type="spellStart"/>
      <w:r w:rsidRPr="0084188A">
        <w:rPr>
          <w:rFonts w:eastAsia="Times New Roman"/>
          <w:sz w:val="28"/>
          <w:szCs w:val="28"/>
        </w:rPr>
        <w:t>și</w:t>
      </w:r>
      <w:proofErr w:type="spellEnd"/>
      <w:r w:rsidRPr="0084188A">
        <w:rPr>
          <w:rFonts w:eastAsia="Times New Roman"/>
          <w:sz w:val="28"/>
          <w:szCs w:val="28"/>
        </w:rPr>
        <w:t xml:space="preserve">  </w:t>
      </w:r>
      <w:proofErr w:type="spellStart"/>
      <w:r w:rsidR="00D63CFD">
        <w:rPr>
          <w:rFonts w:eastAsia="Times New Roman"/>
          <w:sz w:val="28"/>
          <w:szCs w:val="28"/>
        </w:rPr>
        <w:t>bursele</w:t>
      </w:r>
      <w:proofErr w:type="spellEnd"/>
      <w:r w:rsidR="00D63CFD">
        <w:rPr>
          <w:rFonts w:eastAsia="Times New Roman"/>
          <w:sz w:val="28"/>
          <w:szCs w:val="28"/>
        </w:rPr>
        <w:t xml:space="preserve">  de  </w:t>
      </w:r>
      <w:proofErr w:type="spellStart"/>
      <w:r w:rsidR="00D63CFD">
        <w:rPr>
          <w:rFonts w:eastAsia="Times New Roman"/>
          <w:sz w:val="28"/>
          <w:szCs w:val="28"/>
        </w:rPr>
        <w:t>studiu</w:t>
      </w:r>
      <w:proofErr w:type="spellEnd"/>
      <w:r w:rsidR="00D63CFD">
        <w:rPr>
          <w:rFonts w:eastAsia="Times New Roman"/>
          <w:sz w:val="28"/>
          <w:szCs w:val="28"/>
        </w:rPr>
        <w:t xml:space="preserve">  se  </w:t>
      </w:r>
      <w:proofErr w:type="spellStart"/>
      <w:r w:rsidR="00D63CFD">
        <w:rPr>
          <w:rFonts w:eastAsia="Times New Roman"/>
          <w:sz w:val="28"/>
          <w:szCs w:val="28"/>
        </w:rPr>
        <w:t>acorda</w:t>
      </w:r>
      <w:proofErr w:type="spellEnd"/>
      <w:r w:rsidR="00D63CFD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pe</w:t>
      </w:r>
      <w:proofErr w:type="spellEnd"/>
      <w:r w:rsidRPr="0084188A">
        <w:rPr>
          <w:rFonts w:eastAsia="Times New Roman"/>
          <w:sz w:val="28"/>
          <w:szCs w:val="28"/>
        </w:rPr>
        <w:t xml:space="preserve">  </w:t>
      </w:r>
      <w:proofErr w:type="spellStart"/>
      <w:r w:rsidRPr="0084188A">
        <w:rPr>
          <w:rFonts w:eastAsia="Times New Roman"/>
          <w:sz w:val="28"/>
          <w:szCs w:val="28"/>
        </w:rPr>
        <w:t>perioada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cursurilor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școlare</w:t>
      </w:r>
      <w:proofErr w:type="spellEnd"/>
      <w:r w:rsidRPr="0084188A">
        <w:rPr>
          <w:rFonts w:eastAsia="Times New Roman"/>
          <w:sz w:val="28"/>
          <w:szCs w:val="28"/>
        </w:rPr>
        <w:t xml:space="preserve">, </w:t>
      </w:r>
      <w:proofErr w:type="spellStart"/>
      <w:r w:rsidRPr="0084188A">
        <w:rPr>
          <w:rFonts w:eastAsia="Times New Roman"/>
          <w:sz w:val="28"/>
          <w:szCs w:val="28"/>
        </w:rPr>
        <w:t>inclusiv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pe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timpul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pregatirii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si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susținerii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examenului</w:t>
      </w:r>
      <w:proofErr w:type="spellEnd"/>
      <w:r w:rsidRPr="0084188A">
        <w:rPr>
          <w:rFonts w:eastAsia="Times New Roman"/>
          <w:sz w:val="28"/>
          <w:szCs w:val="28"/>
        </w:rPr>
        <w:t xml:space="preserve"> de </w:t>
      </w:r>
      <w:proofErr w:type="spellStart"/>
      <w:r w:rsidRPr="0084188A">
        <w:rPr>
          <w:rFonts w:eastAsia="Times New Roman"/>
          <w:sz w:val="28"/>
          <w:szCs w:val="28"/>
        </w:rPr>
        <w:t>evaluare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nationala</w:t>
      </w:r>
      <w:proofErr w:type="spellEnd"/>
      <w:r w:rsidRPr="0084188A">
        <w:rPr>
          <w:rFonts w:eastAsia="Times New Roman"/>
          <w:sz w:val="28"/>
          <w:szCs w:val="28"/>
        </w:rPr>
        <w:t>.</w:t>
      </w:r>
    </w:p>
    <w:p w:rsidR="00062F27" w:rsidRDefault="00062F27" w:rsidP="00062F27">
      <w:pPr>
        <w:spacing w:line="2" w:lineRule="exact"/>
        <w:rPr>
          <w:sz w:val="20"/>
          <w:szCs w:val="20"/>
        </w:rPr>
      </w:pPr>
    </w:p>
    <w:p w:rsidR="00062F27" w:rsidRPr="0084188A" w:rsidRDefault="00062F27" w:rsidP="00062F27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84188A">
        <w:rPr>
          <w:rFonts w:eastAsia="Times New Roman"/>
          <w:sz w:val="28"/>
          <w:szCs w:val="28"/>
        </w:rPr>
        <w:t>Bursele</w:t>
      </w:r>
      <w:proofErr w:type="spellEnd"/>
      <w:r w:rsidRPr="0084188A">
        <w:rPr>
          <w:rFonts w:eastAsia="Times New Roman"/>
          <w:sz w:val="28"/>
          <w:szCs w:val="28"/>
        </w:rPr>
        <w:t xml:space="preserve"> de </w:t>
      </w:r>
      <w:proofErr w:type="spellStart"/>
      <w:r w:rsidRPr="0084188A">
        <w:rPr>
          <w:rFonts w:eastAsia="Times New Roman"/>
          <w:sz w:val="28"/>
          <w:szCs w:val="28"/>
        </w:rPr>
        <w:t>ajutor</w:t>
      </w:r>
      <w:proofErr w:type="spellEnd"/>
      <w:r w:rsidRPr="0084188A">
        <w:rPr>
          <w:rFonts w:eastAsia="Times New Roman"/>
          <w:sz w:val="28"/>
          <w:szCs w:val="28"/>
        </w:rPr>
        <w:t xml:space="preserve"> social se </w:t>
      </w:r>
      <w:proofErr w:type="spellStart"/>
      <w:r w:rsidRPr="0084188A">
        <w:rPr>
          <w:rFonts w:eastAsia="Times New Roman"/>
          <w:sz w:val="28"/>
          <w:szCs w:val="28"/>
        </w:rPr>
        <w:t>acordă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şi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pe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perioada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vacanțelor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şcolare</w:t>
      </w:r>
      <w:proofErr w:type="spellEnd"/>
      <w:r w:rsidRPr="0084188A">
        <w:rPr>
          <w:rFonts w:eastAsia="Times New Roman"/>
          <w:sz w:val="28"/>
          <w:szCs w:val="28"/>
        </w:rPr>
        <w:t>.</w:t>
      </w:r>
    </w:p>
    <w:p w:rsidR="00062F27" w:rsidRPr="0084188A" w:rsidRDefault="00062F27" w:rsidP="00062F27">
      <w:pPr>
        <w:pStyle w:val="ListParagraph"/>
        <w:numPr>
          <w:ilvl w:val="0"/>
          <w:numId w:val="12"/>
        </w:numPr>
        <w:spacing w:line="236" w:lineRule="auto"/>
        <w:rPr>
          <w:sz w:val="20"/>
          <w:szCs w:val="20"/>
        </w:rPr>
      </w:pPr>
      <w:r w:rsidRPr="0084188A">
        <w:rPr>
          <w:rFonts w:eastAsia="Times New Roman"/>
          <w:sz w:val="28"/>
          <w:szCs w:val="28"/>
        </w:rPr>
        <w:t xml:space="preserve">Nu </w:t>
      </w:r>
      <w:proofErr w:type="spellStart"/>
      <w:r w:rsidRPr="0084188A">
        <w:rPr>
          <w:rFonts w:eastAsia="Times New Roman"/>
          <w:sz w:val="28"/>
          <w:szCs w:val="28"/>
        </w:rPr>
        <w:t>beneficiaza</w:t>
      </w:r>
      <w:proofErr w:type="spellEnd"/>
      <w:r w:rsidRPr="0084188A">
        <w:rPr>
          <w:rFonts w:eastAsia="Times New Roman"/>
          <w:sz w:val="28"/>
          <w:szCs w:val="28"/>
        </w:rPr>
        <w:t xml:space="preserve"> de bursa de merit </w:t>
      </w:r>
      <w:proofErr w:type="spellStart"/>
      <w:r w:rsidRPr="0084188A">
        <w:rPr>
          <w:rFonts w:eastAsia="Times New Roman"/>
          <w:sz w:val="28"/>
          <w:szCs w:val="28"/>
        </w:rPr>
        <w:t>și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studiu</w:t>
      </w:r>
      <w:proofErr w:type="spellEnd"/>
      <w:r w:rsidRPr="0084188A">
        <w:rPr>
          <w:rFonts w:eastAsia="Times New Roman"/>
          <w:sz w:val="28"/>
          <w:szCs w:val="28"/>
        </w:rPr>
        <w:t xml:space="preserve">, </w:t>
      </w:r>
      <w:proofErr w:type="spellStart"/>
      <w:r w:rsidRPr="0084188A">
        <w:rPr>
          <w:rFonts w:eastAsia="Times New Roman"/>
          <w:sz w:val="28"/>
          <w:szCs w:val="28"/>
        </w:rPr>
        <w:t>elevii</w:t>
      </w:r>
      <w:proofErr w:type="spellEnd"/>
      <w:r w:rsidRPr="0084188A">
        <w:rPr>
          <w:rFonts w:eastAsia="Times New Roman"/>
          <w:sz w:val="28"/>
          <w:szCs w:val="28"/>
        </w:rPr>
        <w:t xml:space="preserve"> din </w:t>
      </w:r>
      <w:proofErr w:type="spellStart"/>
      <w:r w:rsidRPr="0084188A">
        <w:rPr>
          <w:rFonts w:eastAsia="Times New Roman"/>
          <w:sz w:val="28"/>
          <w:szCs w:val="28"/>
        </w:rPr>
        <w:t>clasele</w:t>
      </w:r>
      <w:proofErr w:type="spellEnd"/>
      <w:r w:rsidRPr="0084188A">
        <w:rPr>
          <w:rFonts w:eastAsia="Times New Roman"/>
          <w:sz w:val="28"/>
          <w:szCs w:val="28"/>
        </w:rPr>
        <w:t xml:space="preserve"> </w:t>
      </w:r>
      <w:proofErr w:type="spellStart"/>
      <w:r w:rsidRPr="0084188A">
        <w:rPr>
          <w:rFonts w:eastAsia="Times New Roman"/>
          <w:sz w:val="28"/>
          <w:szCs w:val="28"/>
        </w:rPr>
        <w:t>primare</w:t>
      </w:r>
      <w:proofErr w:type="spellEnd"/>
      <w:r w:rsidRPr="0084188A">
        <w:rPr>
          <w:rFonts w:eastAsia="Times New Roman"/>
          <w:sz w:val="28"/>
          <w:szCs w:val="28"/>
        </w:rPr>
        <w:t>.</w:t>
      </w:r>
    </w:p>
    <w:p w:rsidR="00062F27" w:rsidRDefault="00062F27" w:rsidP="00062F27">
      <w:pPr>
        <w:spacing w:line="287" w:lineRule="auto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Bursa de </w:t>
      </w:r>
      <w:proofErr w:type="spellStart"/>
      <w:r>
        <w:rPr>
          <w:rFonts w:eastAsia="Times New Roman"/>
          <w:b/>
          <w:bCs/>
          <w:sz w:val="28"/>
          <w:szCs w:val="28"/>
        </w:rPr>
        <w:t>ajutor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social se </w:t>
      </w:r>
      <w:proofErr w:type="spellStart"/>
      <w:r>
        <w:rPr>
          <w:rFonts w:eastAsia="Times New Roman"/>
          <w:b/>
          <w:bCs/>
          <w:sz w:val="28"/>
          <w:szCs w:val="28"/>
        </w:rPr>
        <w:t>poate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cumula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cu bursa de </w:t>
      </w:r>
      <w:proofErr w:type="spellStart"/>
      <w:r>
        <w:rPr>
          <w:rFonts w:eastAsia="Times New Roman"/>
          <w:b/>
          <w:bCs/>
          <w:sz w:val="28"/>
          <w:szCs w:val="28"/>
        </w:rPr>
        <w:t>performanță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, cu bursa de merit </w:t>
      </w:r>
      <w:proofErr w:type="spellStart"/>
      <w:r>
        <w:rPr>
          <w:rFonts w:eastAsia="Times New Roman"/>
          <w:b/>
          <w:bCs/>
          <w:sz w:val="28"/>
          <w:szCs w:val="28"/>
        </w:rPr>
        <w:t>sau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cu bursa de </w:t>
      </w:r>
      <w:proofErr w:type="spellStart"/>
      <w:r>
        <w:rPr>
          <w:rFonts w:eastAsia="Times New Roman"/>
          <w:b/>
          <w:bCs/>
          <w:sz w:val="28"/>
          <w:szCs w:val="28"/>
        </w:rPr>
        <w:t>studiu</w:t>
      </w:r>
      <w:proofErr w:type="spellEnd"/>
      <w:r>
        <w:rPr>
          <w:rFonts w:eastAsia="Times New Roman"/>
          <w:b/>
          <w:bCs/>
          <w:sz w:val="28"/>
          <w:szCs w:val="28"/>
        </w:rPr>
        <w:t>.</w:t>
      </w:r>
      <w:proofErr w:type="gramEnd"/>
    </w:p>
    <w:p w:rsidR="00062F27" w:rsidRDefault="00062F27" w:rsidP="00062F27">
      <w:pPr>
        <w:spacing w:line="283" w:lineRule="exact"/>
        <w:rPr>
          <w:sz w:val="24"/>
          <w:szCs w:val="24"/>
        </w:rPr>
      </w:pPr>
    </w:p>
    <w:p w:rsidR="006C325D" w:rsidRPr="00D63CFD" w:rsidRDefault="000C705F" w:rsidP="00D63CFD">
      <w:pPr>
        <w:pStyle w:val="ListParagraph"/>
        <w:numPr>
          <w:ilvl w:val="0"/>
          <w:numId w:val="17"/>
        </w:numPr>
        <w:spacing w:line="283" w:lineRule="exact"/>
        <w:rPr>
          <w:rFonts w:eastAsia="Times New Roman"/>
          <w:b/>
          <w:bCs/>
          <w:sz w:val="28"/>
          <w:szCs w:val="28"/>
        </w:rPr>
      </w:pPr>
      <w:r w:rsidRPr="00931370">
        <w:rPr>
          <w:rFonts w:eastAsia="Times New Roman"/>
          <w:b/>
          <w:bCs/>
          <w:color w:val="FF0000"/>
          <w:sz w:val="28"/>
          <w:szCs w:val="28"/>
          <w:u w:val="single"/>
        </w:rPr>
        <w:t>BURSELE DE PERFORMANȚĂ</w:t>
      </w:r>
      <w:r w:rsidRPr="00D63CF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Pr="00D63CFD">
        <w:rPr>
          <w:rFonts w:eastAsia="Times New Roman"/>
          <w:sz w:val="28"/>
          <w:szCs w:val="28"/>
        </w:rPr>
        <w:t>se acorda elevilor care:</w:t>
      </w:r>
    </w:p>
    <w:p w:rsidR="006C325D" w:rsidRDefault="006C325D">
      <w:pPr>
        <w:spacing w:line="4" w:lineRule="exact"/>
        <w:rPr>
          <w:sz w:val="24"/>
          <w:szCs w:val="24"/>
        </w:rPr>
      </w:pPr>
    </w:p>
    <w:p w:rsidR="006C325D" w:rsidRDefault="000C705F" w:rsidP="00DA444D">
      <w:pPr>
        <w:numPr>
          <w:ilvl w:val="0"/>
          <w:numId w:val="2"/>
        </w:numPr>
        <w:tabs>
          <w:tab w:val="left" w:pos="288"/>
        </w:tabs>
        <w:spacing w:line="249" w:lineRule="auto"/>
        <w:ind w:right="113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au obținut locurile I, II sau III la etapele naționale ale olimpiadelor și concursurilor școlare, organiz</w:t>
      </w:r>
      <w:r w:rsidR="00C2651D">
        <w:rPr>
          <w:rFonts w:eastAsia="Times New Roman"/>
          <w:sz w:val="27"/>
          <w:szCs w:val="27"/>
        </w:rPr>
        <w:t xml:space="preserve">ate de M.E.N </w:t>
      </w:r>
      <w:proofErr w:type="spellStart"/>
      <w:r w:rsidR="00C2651D">
        <w:rPr>
          <w:rFonts w:eastAsia="Times New Roman"/>
          <w:sz w:val="27"/>
          <w:szCs w:val="27"/>
        </w:rPr>
        <w:t>în</w:t>
      </w:r>
      <w:proofErr w:type="spellEnd"/>
      <w:r w:rsidR="00C2651D">
        <w:rPr>
          <w:rFonts w:eastAsia="Times New Roman"/>
          <w:sz w:val="27"/>
          <w:szCs w:val="27"/>
        </w:rPr>
        <w:t xml:space="preserve"> </w:t>
      </w:r>
      <w:proofErr w:type="spellStart"/>
      <w:r w:rsidR="00C2651D">
        <w:rPr>
          <w:rFonts w:eastAsia="Times New Roman"/>
          <w:sz w:val="27"/>
          <w:szCs w:val="27"/>
        </w:rPr>
        <w:t>anul</w:t>
      </w:r>
      <w:proofErr w:type="spellEnd"/>
      <w:r w:rsidR="00C2651D">
        <w:rPr>
          <w:rFonts w:eastAsia="Times New Roman"/>
          <w:sz w:val="27"/>
          <w:szCs w:val="27"/>
        </w:rPr>
        <w:t xml:space="preserve"> </w:t>
      </w:r>
      <w:proofErr w:type="spellStart"/>
      <w:r w:rsidR="00C2651D">
        <w:rPr>
          <w:rFonts w:eastAsia="Times New Roman"/>
          <w:sz w:val="27"/>
          <w:szCs w:val="27"/>
        </w:rPr>
        <w:t>școlar</w:t>
      </w:r>
      <w:proofErr w:type="spellEnd"/>
      <w:r w:rsidR="00C2651D">
        <w:rPr>
          <w:rFonts w:eastAsia="Times New Roman"/>
          <w:sz w:val="27"/>
          <w:szCs w:val="27"/>
        </w:rPr>
        <w:t xml:space="preserve"> 2020</w:t>
      </w:r>
      <w:r>
        <w:rPr>
          <w:rFonts w:eastAsia="Times New Roman"/>
          <w:sz w:val="27"/>
          <w:szCs w:val="27"/>
        </w:rPr>
        <w:t xml:space="preserve"> - 202</w:t>
      </w:r>
      <w:r w:rsidR="00C2651D">
        <w:rPr>
          <w:rFonts w:eastAsia="Times New Roman"/>
          <w:sz w:val="27"/>
          <w:szCs w:val="27"/>
        </w:rPr>
        <w:t>1</w:t>
      </w:r>
      <w:r>
        <w:rPr>
          <w:rFonts w:eastAsia="Times New Roman"/>
          <w:sz w:val="27"/>
          <w:szCs w:val="27"/>
        </w:rPr>
        <w:t>;</w:t>
      </w:r>
    </w:p>
    <w:p w:rsidR="006C325D" w:rsidRDefault="006C325D">
      <w:pPr>
        <w:spacing w:line="1" w:lineRule="exact"/>
        <w:rPr>
          <w:rFonts w:eastAsia="Times New Roman"/>
          <w:sz w:val="27"/>
          <w:szCs w:val="27"/>
        </w:rPr>
      </w:pPr>
    </w:p>
    <w:p w:rsidR="006C325D" w:rsidRDefault="000C705F" w:rsidP="0084188A">
      <w:pPr>
        <w:numPr>
          <w:ilvl w:val="0"/>
          <w:numId w:val="2"/>
        </w:numPr>
        <w:tabs>
          <w:tab w:val="left" w:pos="302"/>
        </w:tabs>
        <w:spacing w:line="23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s-au calificat în loturile de pregătire organizate de M.E.N pentru competițiile </w:t>
      </w:r>
      <w:proofErr w:type="spellStart"/>
      <w:r>
        <w:rPr>
          <w:rFonts w:eastAsia="Times New Roman"/>
          <w:sz w:val="28"/>
          <w:szCs w:val="28"/>
        </w:rPr>
        <w:t>in</w:t>
      </w:r>
      <w:r w:rsidR="00C2651D">
        <w:rPr>
          <w:rFonts w:eastAsia="Times New Roman"/>
          <w:sz w:val="28"/>
          <w:szCs w:val="28"/>
        </w:rPr>
        <w:t>ternaționale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în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anul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școlar</w:t>
      </w:r>
      <w:proofErr w:type="spellEnd"/>
      <w:r w:rsidR="00C2651D">
        <w:rPr>
          <w:rFonts w:eastAsia="Times New Roman"/>
          <w:sz w:val="28"/>
          <w:szCs w:val="28"/>
        </w:rPr>
        <w:t xml:space="preserve"> 2020 - 2021</w:t>
      </w:r>
      <w:r>
        <w:rPr>
          <w:rFonts w:eastAsia="Times New Roman"/>
          <w:sz w:val="28"/>
          <w:szCs w:val="28"/>
        </w:rPr>
        <w:t>;</w:t>
      </w:r>
    </w:p>
    <w:p w:rsidR="006C325D" w:rsidRDefault="006C325D">
      <w:pPr>
        <w:spacing w:line="1" w:lineRule="exact"/>
        <w:rPr>
          <w:rFonts w:eastAsia="Times New Roman"/>
          <w:sz w:val="28"/>
          <w:szCs w:val="28"/>
        </w:rPr>
      </w:pPr>
    </w:p>
    <w:p w:rsidR="006C325D" w:rsidRDefault="000C705F">
      <w:pPr>
        <w:numPr>
          <w:ilvl w:val="0"/>
          <w:numId w:val="2"/>
        </w:numPr>
        <w:tabs>
          <w:tab w:val="left" w:pos="415"/>
        </w:tabs>
        <w:spacing w:line="238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au obtinut locurile I, II sau III la etapele naționale ale competițiilor/ concursurilor cultural - artistice, cu caracter sportiv sau cu caracter tehnico-științific, organiz</w:t>
      </w:r>
      <w:r w:rsidR="00C2651D">
        <w:rPr>
          <w:rFonts w:eastAsia="Times New Roman"/>
          <w:sz w:val="28"/>
          <w:szCs w:val="28"/>
        </w:rPr>
        <w:t xml:space="preserve">ate de M.E.N </w:t>
      </w:r>
      <w:proofErr w:type="spellStart"/>
      <w:r w:rsidR="00C2651D">
        <w:rPr>
          <w:rFonts w:eastAsia="Times New Roman"/>
          <w:sz w:val="28"/>
          <w:szCs w:val="28"/>
        </w:rPr>
        <w:t>în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anul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scolar</w:t>
      </w:r>
      <w:proofErr w:type="spellEnd"/>
      <w:r w:rsidR="00C2651D">
        <w:rPr>
          <w:rFonts w:eastAsia="Times New Roman"/>
          <w:sz w:val="28"/>
          <w:szCs w:val="28"/>
        </w:rPr>
        <w:t xml:space="preserve"> 2020 - 2021</w:t>
      </w:r>
      <w:r>
        <w:rPr>
          <w:rFonts w:eastAsia="Times New Roman"/>
          <w:sz w:val="28"/>
          <w:szCs w:val="28"/>
        </w:rPr>
        <w:t>;</w:t>
      </w:r>
    </w:p>
    <w:p w:rsidR="006C325D" w:rsidRDefault="006C325D">
      <w:pPr>
        <w:spacing w:line="2" w:lineRule="exact"/>
        <w:rPr>
          <w:rFonts w:eastAsia="Times New Roman"/>
          <w:sz w:val="28"/>
          <w:szCs w:val="28"/>
        </w:rPr>
      </w:pPr>
    </w:p>
    <w:p w:rsidR="00931370" w:rsidRDefault="000C705F">
      <w:pPr>
        <w:ind w:right="39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Nota 1</w:t>
      </w:r>
      <w:r w:rsidR="00C2651D">
        <w:rPr>
          <w:rFonts w:eastAsia="Times New Roman"/>
          <w:b/>
          <w:bCs/>
          <w:sz w:val="28"/>
          <w:szCs w:val="28"/>
        </w:rPr>
        <w:t>0 l</w:t>
      </w:r>
      <w:r w:rsidR="00173EFA">
        <w:rPr>
          <w:rFonts w:eastAsia="Times New Roman"/>
          <w:b/>
          <w:bCs/>
          <w:sz w:val="28"/>
          <w:szCs w:val="28"/>
        </w:rPr>
        <w:t xml:space="preserve">a </w:t>
      </w:r>
      <w:proofErr w:type="spellStart"/>
      <w:r w:rsidR="00173EFA">
        <w:rPr>
          <w:rFonts w:eastAsia="Times New Roman"/>
          <w:b/>
          <w:bCs/>
          <w:sz w:val="28"/>
          <w:szCs w:val="28"/>
        </w:rPr>
        <w:t>purtare</w:t>
      </w:r>
      <w:proofErr w:type="spellEnd"/>
      <w:r w:rsidR="00173E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73EFA">
        <w:rPr>
          <w:rFonts w:eastAsia="Times New Roman"/>
          <w:b/>
          <w:bCs/>
          <w:sz w:val="28"/>
          <w:szCs w:val="28"/>
        </w:rPr>
        <w:t>în</w:t>
      </w:r>
      <w:proofErr w:type="spellEnd"/>
      <w:r w:rsidR="00173E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73EFA">
        <w:rPr>
          <w:rFonts w:eastAsia="Times New Roman"/>
          <w:b/>
          <w:bCs/>
          <w:sz w:val="28"/>
          <w:szCs w:val="28"/>
        </w:rPr>
        <w:t>anul</w:t>
      </w:r>
      <w:proofErr w:type="spellEnd"/>
      <w:r w:rsidR="00173EF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73EFA">
        <w:rPr>
          <w:rFonts w:eastAsia="Times New Roman"/>
          <w:b/>
          <w:bCs/>
          <w:sz w:val="28"/>
          <w:szCs w:val="28"/>
        </w:rPr>
        <w:t>școlar</w:t>
      </w:r>
      <w:proofErr w:type="spellEnd"/>
      <w:r w:rsidR="00173EFA">
        <w:rPr>
          <w:rFonts w:eastAsia="Times New Roman"/>
          <w:b/>
          <w:bCs/>
          <w:sz w:val="28"/>
          <w:szCs w:val="28"/>
        </w:rPr>
        <w:t xml:space="preserve"> 2020 –</w:t>
      </w:r>
      <w:bookmarkStart w:id="0" w:name="_GoBack"/>
      <w:bookmarkEnd w:id="0"/>
      <w:r w:rsidR="00C2651D">
        <w:rPr>
          <w:rFonts w:eastAsia="Times New Roman"/>
          <w:b/>
          <w:bCs/>
          <w:sz w:val="28"/>
          <w:szCs w:val="28"/>
        </w:rPr>
        <w:t>2021</w:t>
      </w:r>
      <w:r>
        <w:rPr>
          <w:rFonts w:eastAsia="Times New Roman"/>
          <w:b/>
          <w:bCs/>
          <w:sz w:val="28"/>
          <w:szCs w:val="28"/>
        </w:rPr>
        <w:t xml:space="preserve">; </w:t>
      </w:r>
    </w:p>
    <w:p w:rsidR="006C325D" w:rsidRPr="00C2651D" w:rsidRDefault="000C705F">
      <w:pPr>
        <w:ind w:right="3940"/>
        <w:rPr>
          <w:rFonts w:eastAsia="Times New Roman"/>
          <w:color w:val="FF0000"/>
          <w:sz w:val="28"/>
          <w:szCs w:val="28"/>
          <w:u w:val="single"/>
        </w:rPr>
      </w:pP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Acte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necesare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:</w:t>
      </w:r>
    </w:p>
    <w:p w:rsidR="006C325D" w:rsidRPr="00C2651D" w:rsidRDefault="006C325D">
      <w:pPr>
        <w:spacing w:line="1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6C325D" w:rsidRPr="00C2651D" w:rsidRDefault="000C705F">
      <w:pPr>
        <w:rPr>
          <w:rFonts w:eastAsia="Times New Roman"/>
          <w:color w:val="FF0000"/>
          <w:sz w:val="28"/>
          <w:szCs w:val="28"/>
          <w:u w:val="single"/>
        </w:rPr>
      </w:pPr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- cerere.</w:t>
      </w:r>
    </w:p>
    <w:p w:rsidR="006C325D" w:rsidRDefault="000C705F">
      <w:pPr>
        <w:spacing w:line="287" w:lineRule="auto"/>
        <w:ind w:right="5060"/>
        <w:rPr>
          <w:rFonts w:eastAsia="Times New Roman"/>
          <w:b/>
          <w:bCs/>
          <w:color w:val="FF0000"/>
          <w:sz w:val="28"/>
          <w:szCs w:val="28"/>
          <w:u w:val="single"/>
        </w:rPr>
      </w:pPr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-</w:t>
      </w:r>
      <w:r w:rsidR="00062F27"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copie</w:t>
      </w:r>
      <w:proofErr w:type="spellEnd"/>
      <w:proofErr w:type="gram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xerox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după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diplomă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obţinută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-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calendarul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competiției</w:t>
      </w:r>
      <w:proofErr w:type="spellEnd"/>
    </w:p>
    <w:p w:rsidR="00931370" w:rsidRPr="00C2651D" w:rsidRDefault="00931370">
      <w:pPr>
        <w:spacing w:line="287" w:lineRule="auto"/>
        <w:ind w:right="5060"/>
        <w:rPr>
          <w:rFonts w:eastAsia="Times New Roman"/>
          <w:color w:val="FF0000"/>
          <w:sz w:val="28"/>
          <w:szCs w:val="28"/>
          <w:u w:val="single"/>
        </w:rPr>
      </w:pPr>
    </w:p>
    <w:p w:rsidR="006C325D" w:rsidRDefault="006C325D">
      <w:pPr>
        <w:spacing w:line="195" w:lineRule="exact"/>
        <w:rPr>
          <w:sz w:val="24"/>
          <w:szCs w:val="24"/>
        </w:rPr>
      </w:pPr>
    </w:p>
    <w:p w:rsidR="006C325D" w:rsidRDefault="000C705F" w:rsidP="0084188A">
      <w:pPr>
        <w:numPr>
          <w:ilvl w:val="0"/>
          <w:numId w:val="3"/>
        </w:numPr>
        <w:tabs>
          <w:tab w:val="left" w:pos="281"/>
        </w:tabs>
        <w:spacing w:line="239" w:lineRule="auto"/>
        <w:rPr>
          <w:rFonts w:eastAsia="Times New Roman"/>
          <w:b/>
          <w:bCs/>
          <w:sz w:val="28"/>
          <w:szCs w:val="28"/>
        </w:rPr>
      </w:pPr>
      <w:r w:rsidRPr="00931370">
        <w:rPr>
          <w:rFonts w:eastAsia="Times New Roman"/>
          <w:b/>
          <w:bCs/>
          <w:color w:val="FF0000"/>
          <w:sz w:val="28"/>
          <w:szCs w:val="28"/>
          <w:u w:val="single"/>
        </w:rPr>
        <w:t>BURSELE DE MERIT</w:t>
      </w:r>
      <w:r w:rsidRPr="0084188A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se </w:t>
      </w:r>
      <w:proofErr w:type="spellStart"/>
      <w:r>
        <w:rPr>
          <w:rFonts w:eastAsia="Times New Roman"/>
          <w:sz w:val="28"/>
          <w:szCs w:val="28"/>
        </w:rPr>
        <w:t>acorda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elevilor</w:t>
      </w:r>
      <w:proofErr w:type="spellEnd"/>
      <w:r>
        <w:rPr>
          <w:rFonts w:eastAsia="Times New Roman"/>
          <w:sz w:val="28"/>
          <w:szCs w:val="28"/>
        </w:rPr>
        <w:t xml:space="preserve"> care se </w:t>
      </w:r>
      <w:proofErr w:type="spellStart"/>
      <w:r>
        <w:rPr>
          <w:rFonts w:eastAsia="Times New Roman"/>
          <w:sz w:val="28"/>
          <w:szCs w:val="28"/>
        </w:rPr>
        <w:t>încadreaza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în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cel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putin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unul</w:t>
      </w:r>
      <w:proofErr w:type="spellEnd"/>
      <w:r>
        <w:rPr>
          <w:rFonts w:eastAsia="Times New Roman"/>
          <w:sz w:val="28"/>
          <w:szCs w:val="28"/>
        </w:rPr>
        <w:t xml:space="preserve"> din </w:t>
      </w:r>
      <w:proofErr w:type="spellStart"/>
      <w:r>
        <w:rPr>
          <w:rFonts w:eastAsia="Times New Roman"/>
          <w:sz w:val="28"/>
          <w:szCs w:val="28"/>
        </w:rPr>
        <w:t>cazurile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urmatoare</w:t>
      </w:r>
      <w:proofErr w:type="spellEnd"/>
      <w:r>
        <w:rPr>
          <w:rFonts w:eastAsia="Times New Roman"/>
          <w:sz w:val="28"/>
          <w:szCs w:val="28"/>
        </w:rPr>
        <w:t>:</w:t>
      </w:r>
    </w:p>
    <w:p w:rsidR="006C325D" w:rsidRDefault="006C325D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6C325D" w:rsidRDefault="000C705F">
      <w:pPr>
        <w:spacing w:line="242" w:lineRule="auto"/>
        <w:ind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a) </w:t>
      </w:r>
      <w:proofErr w:type="gramStart"/>
      <w:r>
        <w:rPr>
          <w:rFonts w:eastAsia="Times New Roman"/>
          <w:sz w:val="28"/>
          <w:szCs w:val="28"/>
        </w:rPr>
        <w:t>au</w:t>
      </w:r>
      <w:proofErr w:type="gramEnd"/>
      <w:r>
        <w:rPr>
          <w:rFonts w:eastAsia="Times New Roman"/>
          <w:sz w:val="28"/>
          <w:szCs w:val="28"/>
        </w:rPr>
        <w:t xml:space="preserve"> rezultate deosebite la învatatura: au obtinut </w:t>
      </w:r>
      <w:r>
        <w:rPr>
          <w:rFonts w:eastAsia="Times New Roman"/>
          <w:b/>
          <w:bCs/>
          <w:sz w:val="28"/>
          <w:szCs w:val="28"/>
        </w:rPr>
        <w:t>media generala de cel putin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8,50 și nota 1</w:t>
      </w:r>
      <w:r w:rsidR="00C2651D">
        <w:rPr>
          <w:rFonts w:eastAsia="Times New Roman"/>
          <w:b/>
          <w:bCs/>
          <w:sz w:val="28"/>
          <w:szCs w:val="28"/>
        </w:rPr>
        <w:t xml:space="preserve">0 la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purtare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în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anul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școlar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2020 – 2021</w:t>
      </w:r>
      <w:r>
        <w:rPr>
          <w:rFonts w:eastAsia="Times New Roman"/>
          <w:b/>
          <w:bCs/>
          <w:sz w:val="28"/>
          <w:szCs w:val="28"/>
        </w:rPr>
        <w:t>;</w:t>
      </w:r>
    </w:p>
    <w:p w:rsidR="00AE3F31" w:rsidRDefault="000C705F">
      <w:pPr>
        <w:spacing w:line="23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b) </w:t>
      </w:r>
      <w:proofErr w:type="gramStart"/>
      <w:r>
        <w:rPr>
          <w:rFonts w:eastAsia="Times New Roman"/>
          <w:sz w:val="28"/>
          <w:szCs w:val="28"/>
        </w:rPr>
        <w:t>au</w:t>
      </w:r>
      <w:proofErr w:type="gramEnd"/>
      <w:r>
        <w:rPr>
          <w:rFonts w:eastAsia="Times New Roman"/>
          <w:sz w:val="28"/>
          <w:szCs w:val="28"/>
        </w:rPr>
        <w:t xml:space="preserve"> obținut locurile I, II </w:t>
      </w:r>
      <w:proofErr w:type="spellStart"/>
      <w:r>
        <w:rPr>
          <w:rFonts w:eastAsia="Times New Roman"/>
          <w:sz w:val="28"/>
          <w:szCs w:val="28"/>
        </w:rPr>
        <w:t>sau</w:t>
      </w:r>
      <w:proofErr w:type="spellEnd"/>
      <w:r>
        <w:rPr>
          <w:rFonts w:eastAsia="Times New Roman"/>
          <w:sz w:val="28"/>
          <w:szCs w:val="28"/>
        </w:rPr>
        <w:t xml:space="preserve"> III la </w:t>
      </w:r>
      <w:proofErr w:type="spellStart"/>
      <w:r>
        <w:rPr>
          <w:rFonts w:eastAsia="Times New Roman"/>
          <w:sz w:val="28"/>
          <w:szCs w:val="28"/>
        </w:rPr>
        <w:t>etapele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județene</w:t>
      </w:r>
      <w:proofErr w:type="spellEnd"/>
      <w:r>
        <w:rPr>
          <w:rFonts w:eastAsia="Times New Roman"/>
          <w:sz w:val="28"/>
          <w:szCs w:val="28"/>
        </w:rPr>
        <w:t xml:space="preserve"> ale </w:t>
      </w:r>
      <w:proofErr w:type="spellStart"/>
      <w:r>
        <w:rPr>
          <w:rFonts w:eastAsia="Times New Roman"/>
          <w:sz w:val="28"/>
          <w:szCs w:val="28"/>
        </w:rPr>
        <w:t>olimpiadelor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concursurilor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școlare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naționale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organiz</w:t>
      </w:r>
      <w:r w:rsidR="00C2651D">
        <w:rPr>
          <w:rFonts w:eastAsia="Times New Roman"/>
          <w:sz w:val="28"/>
          <w:szCs w:val="28"/>
        </w:rPr>
        <w:t>ate</w:t>
      </w:r>
      <w:proofErr w:type="spellEnd"/>
      <w:r w:rsidR="00C2651D">
        <w:rPr>
          <w:rFonts w:eastAsia="Times New Roman"/>
          <w:sz w:val="28"/>
          <w:szCs w:val="28"/>
        </w:rPr>
        <w:t xml:space="preserve"> de M.E.N </w:t>
      </w:r>
      <w:proofErr w:type="spellStart"/>
      <w:r w:rsidR="00C2651D">
        <w:rPr>
          <w:rFonts w:eastAsia="Times New Roman"/>
          <w:sz w:val="28"/>
          <w:szCs w:val="28"/>
        </w:rPr>
        <w:t>în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anul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școlar</w:t>
      </w:r>
      <w:proofErr w:type="spellEnd"/>
      <w:r w:rsidR="00C2651D">
        <w:rPr>
          <w:rFonts w:eastAsia="Times New Roman"/>
          <w:sz w:val="28"/>
          <w:szCs w:val="28"/>
        </w:rPr>
        <w:t xml:space="preserve"> 2020 - 2021</w:t>
      </w:r>
      <w:r>
        <w:rPr>
          <w:rFonts w:eastAsia="Times New Roman"/>
          <w:sz w:val="28"/>
          <w:szCs w:val="28"/>
        </w:rPr>
        <w:t xml:space="preserve">; </w:t>
      </w:r>
    </w:p>
    <w:p w:rsidR="006C325D" w:rsidRDefault="000C705F">
      <w:pPr>
        <w:spacing w:line="239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c) au </w:t>
      </w:r>
      <w:proofErr w:type="spellStart"/>
      <w:r>
        <w:rPr>
          <w:rFonts w:eastAsia="Times New Roman"/>
          <w:sz w:val="28"/>
          <w:szCs w:val="28"/>
        </w:rPr>
        <w:t>obținut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locurile</w:t>
      </w:r>
      <w:proofErr w:type="spellEnd"/>
      <w:r>
        <w:rPr>
          <w:rFonts w:eastAsia="Times New Roman"/>
          <w:sz w:val="28"/>
          <w:szCs w:val="28"/>
        </w:rPr>
        <w:t xml:space="preserve"> I, II sau III la etapele județene ale competitiilor/ concursurilor cultural-artistice, cu caracter </w:t>
      </w:r>
      <w:proofErr w:type="spellStart"/>
      <w:r>
        <w:rPr>
          <w:rFonts w:eastAsia="Times New Roman"/>
          <w:sz w:val="28"/>
          <w:szCs w:val="28"/>
        </w:rPr>
        <w:t>sportiv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sau</w:t>
      </w:r>
      <w:proofErr w:type="spellEnd"/>
      <w:r>
        <w:rPr>
          <w:rFonts w:eastAsia="Times New Roman"/>
          <w:sz w:val="28"/>
          <w:szCs w:val="28"/>
        </w:rPr>
        <w:t xml:space="preserve"> cu </w:t>
      </w:r>
      <w:proofErr w:type="spellStart"/>
      <w:r>
        <w:rPr>
          <w:rFonts w:eastAsia="Times New Roman"/>
          <w:sz w:val="28"/>
          <w:szCs w:val="28"/>
        </w:rPr>
        <w:t>caracter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tehnico-științific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organiz</w:t>
      </w:r>
      <w:r w:rsidR="00C2651D">
        <w:rPr>
          <w:rFonts w:eastAsia="Times New Roman"/>
          <w:sz w:val="28"/>
          <w:szCs w:val="28"/>
        </w:rPr>
        <w:t>ate</w:t>
      </w:r>
      <w:proofErr w:type="spellEnd"/>
      <w:r w:rsidR="00C2651D">
        <w:rPr>
          <w:rFonts w:eastAsia="Times New Roman"/>
          <w:sz w:val="28"/>
          <w:szCs w:val="28"/>
        </w:rPr>
        <w:t xml:space="preserve"> de M.E.N </w:t>
      </w:r>
      <w:proofErr w:type="spellStart"/>
      <w:r w:rsidR="00C2651D">
        <w:rPr>
          <w:rFonts w:eastAsia="Times New Roman"/>
          <w:sz w:val="28"/>
          <w:szCs w:val="28"/>
        </w:rPr>
        <w:t>în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anul</w:t>
      </w:r>
      <w:proofErr w:type="spellEnd"/>
      <w:r w:rsidR="00C2651D"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sz w:val="28"/>
          <w:szCs w:val="28"/>
        </w:rPr>
        <w:t>scolar</w:t>
      </w:r>
      <w:proofErr w:type="spellEnd"/>
      <w:r w:rsidR="00C2651D">
        <w:rPr>
          <w:rFonts w:eastAsia="Times New Roman"/>
          <w:sz w:val="28"/>
          <w:szCs w:val="28"/>
        </w:rPr>
        <w:t xml:space="preserve"> 2020 - 2021</w:t>
      </w:r>
      <w:r>
        <w:rPr>
          <w:rFonts w:eastAsia="Times New Roman"/>
          <w:sz w:val="28"/>
          <w:szCs w:val="28"/>
        </w:rPr>
        <w:t>.</w:t>
      </w:r>
    </w:p>
    <w:p w:rsidR="006C325D" w:rsidRDefault="006C325D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6C325D" w:rsidRPr="00C2651D" w:rsidRDefault="000C705F">
      <w:pPr>
        <w:rPr>
          <w:rFonts w:eastAsia="Times New Roman"/>
          <w:b/>
          <w:bCs/>
          <w:color w:val="FF0000"/>
          <w:sz w:val="28"/>
          <w:szCs w:val="28"/>
          <w:u w:val="single"/>
        </w:rPr>
      </w:pPr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Acte necesare:</w:t>
      </w:r>
    </w:p>
    <w:p w:rsidR="00062F27" w:rsidRDefault="00062F27" w:rsidP="00062F27">
      <w:pPr>
        <w:spacing w:line="287" w:lineRule="auto"/>
        <w:rPr>
          <w:rFonts w:eastAsia="Times New Roman"/>
          <w:b/>
          <w:bCs/>
          <w:sz w:val="28"/>
          <w:szCs w:val="28"/>
        </w:rPr>
      </w:pPr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- </w:t>
      </w:r>
      <w:proofErr w:type="spellStart"/>
      <w:proofErr w:type="gram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tabel</w:t>
      </w:r>
      <w:proofErr w:type="spellEnd"/>
      <w:proofErr w:type="gram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nominal/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clasă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cu media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generală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din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anul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precedent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și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nota la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purtare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semnate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de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către</w:t>
      </w:r>
      <w:proofErr w:type="spellEnd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b/>
          <w:bCs/>
          <w:color w:val="FF0000"/>
          <w:sz w:val="28"/>
          <w:szCs w:val="28"/>
          <w:u w:val="single"/>
        </w:rPr>
        <w:t>diriginte</w:t>
      </w:r>
      <w:proofErr w:type="spellEnd"/>
      <w:r>
        <w:rPr>
          <w:rFonts w:eastAsia="Times New Roman"/>
          <w:b/>
          <w:bCs/>
          <w:sz w:val="28"/>
          <w:szCs w:val="28"/>
        </w:rPr>
        <w:t>.</w:t>
      </w:r>
    </w:p>
    <w:p w:rsidR="00062F27" w:rsidRDefault="00062F27" w:rsidP="00062F27">
      <w:pPr>
        <w:spacing w:line="287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>OBS.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62F27" w:rsidRPr="00062F27" w:rsidRDefault="00062F27" w:rsidP="00062F27">
      <w:pPr>
        <w:pStyle w:val="ListParagraph"/>
        <w:numPr>
          <w:ilvl w:val="0"/>
          <w:numId w:val="15"/>
        </w:numPr>
        <w:spacing w:line="287" w:lineRule="auto"/>
        <w:rPr>
          <w:rFonts w:eastAsia="Times New Roman"/>
          <w:b/>
          <w:bCs/>
          <w:i/>
          <w:sz w:val="24"/>
          <w:szCs w:val="24"/>
        </w:rPr>
      </w:pP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Bursele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de merit se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acordă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începând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cu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semestrul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al II lea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pentru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elevii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aflați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în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clasele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de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început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ale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învățământului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gimnazial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,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respectiv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cu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semestrul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I,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pentru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elevii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aflați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în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celelalte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clase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>.</w:t>
      </w:r>
    </w:p>
    <w:p w:rsidR="00062F27" w:rsidRPr="00062F27" w:rsidRDefault="00062F27" w:rsidP="00062F27">
      <w:pPr>
        <w:spacing w:line="287" w:lineRule="auto"/>
        <w:rPr>
          <w:rFonts w:eastAsia="Times New Roman"/>
          <w:b/>
          <w:bCs/>
          <w:i/>
          <w:sz w:val="24"/>
          <w:szCs w:val="24"/>
        </w:rPr>
      </w:pPr>
    </w:p>
    <w:p w:rsidR="00062F27" w:rsidRPr="00062F27" w:rsidRDefault="00062F27" w:rsidP="00062F27">
      <w:pPr>
        <w:pStyle w:val="ListParagraph"/>
        <w:numPr>
          <w:ilvl w:val="0"/>
          <w:numId w:val="15"/>
        </w:numPr>
        <w:spacing w:line="287" w:lineRule="auto"/>
        <w:rPr>
          <w:rFonts w:eastAsia="Times New Roman"/>
          <w:b/>
          <w:bCs/>
          <w:i/>
          <w:sz w:val="24"/>
          <w:szCs w:val="24"/>
        </w:rPr>
      </w:pP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Lista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elevilor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care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beneficiază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de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bursele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de merit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este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revizuită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semestrial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,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în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funcție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de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modificările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intervenite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în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situația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şcolară</w:t>
      </w:r>
      <w:proofErr w:type="spellEnd"/>
      <w:r w:rsidRPr="00062F27">
        <w:rPr>
          <w:rFonts w:eastAsia="Times New Roman"/>
          <w:b/>
          <w:bCs/>
          <w:i/>
          <w:sz w:val="24"/>
          <w:szCs w:val="24"/>
        </w:rPr>
        <w:t xml:space="preserve"> a </w:t>
      </w:r>
      <w:proofErr w:type="spellStart"/>
      <w:r w:rsidRPr="00062F27">
        <w:rPr>
          <w:rFonts w:eastAsia="Times New Roman"/>
          <w:b/>
          <w:bCs/>
          <w:i/>
          <w:sz w:val="24"/>
          <w:szCs w:val="24"/>
        </w:rPr>
        <w:t>elevilor</w:t>
      </w:r>
      <w:proofErr w:type="spellEnd"/>
    </w:p>
    <w:p w:rsidR="00212EC3" w:rsidRDefault="00212EC3">
      <w:pPr>
        <w:spacing w:line="200" w:lineRule="exact"/>
        <w:rPr>
          <w:sz w:val="20"/>
          <w:szCs w:val="20"/>
        </w:rPr>
      </w:pPr>
    </w:p>
    <w:p w:rsidR="006C325D" w:rsidRDefault="006C325D">
      <w:pPr>
        <w:spacing w:line="285" w:lineRule="exact"/>
        <w:rPr>
          <w:sz w:val="20"/>
          <w:szCs w:val="20"/>
        </w:rPr>
      </w:pPr>
    </w:p>
    <w:p w:rsidR="006C325D" w:rsidRDefault="000C705F" w:rsidP="0084188A">
      <w:pPr>
        <w:numPr>
          <w:ilvl w:val="0"/>
          <w:numId w:val="4"/>
        </w:numPr>
        <w:tabs>
          <w:tab w:val="left" w:pos="281"/>
        </w:tabs>
        <w:spacing w:line="239" w:lineRule="auto"/>
        <w:rPr>
          <w:rFonts w:eastAsia="Times New Roman"/>
          <w:b/>
          <w:bCs/>
          <w:sz w:val="28"/>
          <w:szCs w:val="28"/>
        </w:rPr>
      </w:pPr>
      <w:r w:rsidRPr="00931370">
        <w:rPr>
          <w:rFonts w:eastAsia="Times New Roman"/>
          <w:b/>
          <w:bCs/>
          <w:color w:val="FF0000"/>
          <w:sz w:val="28"/>
          <w:szCs w:val="28"/>
          <w:u w:val="single"/>
        </w:rPr>
        <w:t>BURSELE DE STUDIU</w:t>
      </w:r>
      <w:r w:rsidRPr="0084188A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se </w:t>
      </w:r>
      <w:proofErr w:type="spellStart"/>
      <w:r>
        <w:rPr>
          <w:rFonts w:eastAsia="Times New Roman"/>
          <w:sz w:val="28"/>
          <w:szCs w:val="28"/>
        </w:rPr>
        <w:t>acorda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elevilor</w:t>
      </w:r>
      <w:proofErr w:type="spellEnd"/>
      <w:r>
        <w:rPr>
          <w:rFonts w:eastAsia="Times New Roman"/>
          <w:sz w:val="28"/>
          <w:szCs w:val="28"/>
        </w:rPr>
        <w:t xml:space="preserve"> care </w:t>
      </w:r>
      <w:proofErr w:type="spellStart"/>
      <w:r>
        <w:rPr>
          <w:rFonts w:eastAsia="Times New Roman"/>
          <w:sz w:val="28"/>
          <w:szCs w:val="28"/>
        </w:rPr>
        <w:t>îndeplinesc</w:t>
      </w:r>
      <w:proofErr w:type="spellEnd"/>
      <w:r>
        <w:rPr>
          <w:rFonts w:eastAsia="Times New Roman"/>
          <w:sz w:val="28"/>
          <w:szCs w:val="28"/>
        </w:rPr>
        <w:t xml:space="preserve"> cumulativ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urmatoarele conditii:</w:t>
      </w:r>
    </w:p>
    <w:p w:rsidR="006C325D" w:rsidRDefault="006C325D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C2651D" w:rsidRDefault="000C705F">
      <w:pPr>
        <w:spacing w:line="241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a) </w:t>
      </w:r>
      <w:proofErr w:type="gramStart"/>
      <w:r>
        <w:rPr>
          <w:rFonts w:eastAsia="Times New Roman"/>
          <w:sz w:val="28"/>
          <w:szCs w:val="28"/>
        </w:rPr>
        <w:t>au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media generala peste 7,00 și nota 1</w:t>
      </w:r>
      <w:r w:rsidR="00C2651D">
        <w:rPr>
          <w:rFonts w:eastAsia="Times New Roman"/>
          <w:b/>
          <w:bCs/>
          <w:sz w:val="28"/>
          <w:szCs w:val="28"/>
        </w:rPr>
        <w:t xml:space="preserve">0 la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purtare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în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anul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școlar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2020 – 2021</w:t>
      </w:r>
      <w:r>
        <w:rPr>
          <w:rFonts w:eastAsia="Times New Roman"/>
          <w:b/>
          <w:bCs/>
          <w:sz w:val="28"/>
          <w:szCs w:val="28"/>
        </w:rPr>
        <w:t>;</w:t>
      </w:r>
    </w:p>
    <w:p w:rsidR="006C325D" w:rsidRDefault="000C705F">
      <w:pPr>
        <w:spacing w:line="241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b) </w:t>
      </w:r>
      <w:proofErr w:type="gramStart"/>
      <w:r>
        <w:rPr>
          <w:rFonts w:eastAsia="Times New Roman"/>
          <w:sz w:val="28"/>
          <w:szCs w:val="28"/>
        </w:rPr>
        <w:t>au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venit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lunar net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pe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membru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eastAsia="Times New Roman"/>
          <w:b/>
          <w:bCs/>
          <w:sz w:val="28"/>
          <w:szCs w:val="28"/>
        </w:rPr>
        <w:t>familie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b/>
          <w:bCs/>
          <w:sz w:val="28"/>
          <w:szCs w:val="28"/>
        </w:rPr>
        <w:t>pe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ultimele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trei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luni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anterioare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>(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iunie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iulie,august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depunerii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dosarului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cel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mult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egal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cu </w:t>
      </w:r>
      <w:proofErr w:type="spellStart"/>
      <w:r>
        <w:rPr>
          <w:rFonts w:eastAsia="Times New Roman"/>
          <w:b/>
          <w:bCs/>
          <w:sz w:val="28"/>
          <w:szCs w:val="28"/>
        </w:rPr>
        <w:t>salar</w:t>
      </w:r>
      <w:r w:rsidR="00C2651D">
        <w:rPr>
          <w:rFonts w:eastAsia="Times New Roman"/>
          <w:b/>
          <w:bCs/>
          <w:sz w:val="28"/>
          <w:szCs w:val="28"/>
        </w:rPr>
        <w:t>iul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minim net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pe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651D">
        <w:rPr>
          <w:rFonts w:eastAsia="Times New Roman"/>
          <w:b/>
          <w:bCs/>
          <w:sz w:val="28"/>
          <w:szCs w:val="28"/>
        </w:rPr>
        <w:t>economie</w:t>
      </w:r>
      <w:proofErr w:type="spellEnd"/>
      <w:r w:rsidR="00C2651D">
        <w:rPr>
          <w:rFonts w:eastAsia="Times New Roman"/>
          <w:b/>
          <w:bCs/>
          <w:sz w:val="28"/>
          <w:szCs w:val="28"/>
        </w:rPr>
        <w:t xml:space="preserve"> (1386 lei)</w:t>
      </w:r>
    </w:p>
    <w:p w:rsidR="00C2651D" w:rsidRDefault="00C2651D">
      <w:pPr>
        <w:spacing w:line="241" w:lineRule="auto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OBS.</w:t>
      </w:r>
      <w:proofErr w:type="gramEnd"/>
    </w:p>
    <w:p w:rsidR="006C325D" w:rsidRPr="00C2651D" w:rsidRDefault="000C705F" w:rsidP="0084188A">
      <w:pPr>
        <w:pStyle w:val="ListParagraph"/>
        <w:numPr>
          <w:ilvl w:val="0"/>
          <w:numId w:val="11"/>
        </w:numPr>
        <w:spacing w:line="248" w:lineRule="auto"/>
        <w:rPr>
          <w:rFonts w:eastAsia="Times New Roman"/>
          <w:b/>
          <w:bCs/>
          <w:i/>
          <w:sz w:val="24"/>
          <w:szCs w:val="24"/>
        </w:rPr>
      </w:pPr>
      <w:r w:rsidRPr="00C2651D">
        <w:rPr>
          <w:rFonts w:eastAsia="Times New Roman"/>
          <w:b/>
          <w:i/>
          <w:sz w:val="24"/>
          <w:szCs w:val="24"/>
        </w:rPr>
        <w:lastRenderedPageBreak/>
        <w:t xml:space="preserve">Bursele de studiu vor fi revizuite semestrial, în functie de modificarile intervenite în veniturile familiei și în situația școlară </w:t>
      </w:r>
      <w:proofErr w:type="gramStart"/>
      <w:r w:rsidRPr="00C2651D">
        <w:rPr>
          <w:rFonts w:eastAsia="Times New Roman"/>
          <w:b/>
          <w:i/>
          <w:sz w:val="24"/>
          <w:szCs w:val="24"/>
        </w:rPr>
        <w:t>a</w:t>
      </w:r>
      <w:proofErr w:type="gramEnd"/>
      <w:r w:rsidRPr="00C2651D">
        <w:rPr>
          <w:rFonts w:eastAsia="Times New Roman"/>
          <w:b/>
          <w:i/>
          <w:sz w:val="24"/>
          <w:szCs w:val="24"/>
        </w:rPr>
        <w:t xml:space="preserve"> elevilor.</w:t>
      </w:r>
    </w:p>
    <w:p w:rsidR="006C325D" w:rsidRPr="00C2651D" w:rsidRDefault="006C325D">
      <w:pPr>
        <w:spacing w:line="1" w:lineRule="exact"/>
        <w:rPr>
          <w:rFonts w:eastAsia="Times New Roman"/>
          <w:b/>
          <w:bCs/>
          <w:i/>
          <w:sz w:val="24"/>
          <w:szCs w:val="24"/>
        </w:rPr>
      </w:pPr>
    </w:p>
    <w:p w:rsidR="00062F27" w:rsidRPr="00C2651D" w:rsidRDefault="00062F27" w:rsidP="00062F27">
      <w:pPr>
        <w:pStyle w:val="ListParagraph"/>
        <w:numPr>
          <w:ilvl w:val="0"/>
          <w:numId w:val="11"/>
        </w:numPr>
        <w:spacing w:line="239" w:lineRule="auto"/>
        <w:rPr>
          <w:rFonts w:eastAsia="Times New Roman"/>
          <w:b/>
          <w:i/>
          <w:sz w:val="24"/>
          <w:szCs w:val="24"/>
        </w:rPr>
      </w:pPr>
      <w:proofErr w:type="spellStart"/>
      <w:r w:rsidRPr="00C2651D">
        <w:rPr>
          <w:rFonts w:eastAsia="Times New Roman"/>
          <w:b/>
          <w:i/>
          <w:sz w:val="24"/>
          <w:szCs w:val="24"/>
        </w:rPr>
        <w:t>Bursele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de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studiu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se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acordă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începând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cu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semestrul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al II lea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pentru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elevii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aflați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în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clasele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de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început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ale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învățământului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gimnazial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,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respectiv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cu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semestrul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I,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pentru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elevii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aflați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în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celelalte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C2651D">
        <w:rPr>
          <w:rFonts w:eastAsia="Times New Roman"/>
          <w:b/>
          <w:i/>
          <w:sz w:val="24"/>
          <w:szCs w:val="24"/>
        </w:rPr>
        <w:t>clase</w:t>
      </w:r>
      <w:proofErr w:type="spellEnd"/>
      <w:r w:rsidRPr="00C2651D">
        <w:rPr>
          <w:rFonts w:eastAsia="Times New Roman"/>
          <w:b/>
          <w:i/>
          <w:sz w:val="24"/>
          <w:szCs w:val="24"/>
        </w:rPr>
        <w:t>.</w:t>
      </w:r>
    </w:p>
    <w:p w:rsidR="00062F27" w:rsidRPr="00C2651D" w:rsidRDefault="00062F27" w:rsidP="00062F27">
      <w:pPr>
        <w:spacing w:line="239" w:lineRule="auto"/>
        <w:rPr>
          <w:rFonts w:eastAsia="Times New Roman"/>
          <w:color w:val="FF0000"/>
          <w:sz w:val="28"/>
          <w:szCs w:val="28"/>
          <w:u w:val="single"/>
        </w:rPr>
      </w:pP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Acte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necesare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>:</w:t>
      </w:r>
    </w:p>
    <w:p w:rsidR="00D63CFD" w:rsidRPr="00C2651D" w:rsidRDefault="00062F27" w:rsidP="00062F27">
      <w:pPr>
        <w:spacing w:line="239" w:lineRule="auto"/>
        <w:rPr>
          <w:rFonts w:eastAsia="Times New Roman"/>
          <w:color w:val="FF0000"/>
          <w:sz w:val="28"/>
          <w:szCs w:val="28"/>
          <w:u w:val="single"/>
        </w:rPr>
      </w:pP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Bursele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studiu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se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acorda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la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cerere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iar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dosarul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trebuie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Pr="00C2651D">
        <w:rPr>
          <w:rFonts w:eastAsia="Times New Roman"/>
          <w:color w:val="FF0000"/>
          <w:sz w:val="28"/>
          <w:szCs w:val="28"/>
          <w:u w:val="single"/>
        </w:rPr>
        <w:t>sa</w:t>
      </w:r>
      <w:proofErr w:type="spellEnd"/>
      <w:proofErr w:type="gram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conțină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: </w:t>
      </w:r>
    </w:p>
    <w:p w:rsidR="00062F27" w:rsidRPr="00C2651D" w:rsidRDefault="00D63CFD" w:rsidP="00062F27">
      <w:pPr>
        <w:spacing w:line="239" w:lineRule="auto"/>
        <w:rPr>
          <w:rFonts w:eastAsia="Times New Roman"/>
          <w:color w:val="FF0000"/>
          <w:sz w:val="28"/>
          <w:szCs w:val="28"/>
          <w:u w:val="single"/>
        </w:rPr>
      </w:pPr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- </w:t>
      </w:r>
      <w:proofErr w:type="spellStart"/>
      <w:proofErr w:type="gramStart"/>
      <w:r w:rsidRPr="00C2651D">
        <w:rPr>
          <w:rFonts w:eastAsia="Times New Roman"/>
          <w:color w:val="FF0000"/>
          <w:sz w:val="28"/>
          <w:szCs w:val="28"/>
          <w:u w:val="single"/>
        </w:rPr>
        <w:t>cerere</w:t>
      </w:r>
      <w:proofErr w:type="spellEnd"/>
      <w:proofErr w:type="gramEnd"/>
      <w:r w:rsidRPr="00C2651D">
        <w:rPr>
          <w:rFonts w:eastAsia="Times New Roman"/>
          <w:color w:val="FF0000"/>
          <w:sz w:val="28"/>
          <w:szCs w:val="28"/>
          <w:u w:val="single"/>
        </w:rPr>
        <w:t>;</w:t>
      </w:r>
    </w:p>
    <w:p w:rsidR="00062F27" w:rsidRPr="00C2651D" w:rsidRDefault="00062F27" w:rsidP="00062F27">
      <w:pPr>
        <w:spacing w:line="239" w:lineRule="auto"/>
        <w:rPr>
          <w:rFonts w:eastAsia="Times New Roman"/>
          <w:color w:val="FF0000"/>
          <w:sz w:val="28"/>
          <w:szCs w:val="28"/>
          <w:u w:val="single"/>
        </w:rPr>
      </w:pPr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- </w:t>
      </w:r>
      <w:proofErr w:type="spellStart"/>
      <w:proofErr w:type="gramStart"/>
      <w:r w:rsidRPr="00C2651D">
        <w:rPr>
          <w:rFonts w:eastAsia="Times New Roman"/>
          <w:color w:val="FF0000"/>
          <w:sz w:val="28"/>
          <w:szCs w:val="28"/>
          <w:u w:val="single"/>
        </w:rPr>
        <w:t>copia</w:t>
      </w:r>
      <w:proofErr w:type="spellEnd"/>
      <w:proofErr w:type="gram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actului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identitate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al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elevului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>;</w:t>
      </w:r>
    </w:p>
    <w:p w:rsidR="00062F27" w:rsidRPr="00C2651D" w:rsidRDefault="00062F27" w:rsidP="00062F27">
      <w:pPr>
        <w:spacing w:line="239" w:lineRule="auto"/>
        <w:rPr>
          <w:rFonts w:eastAsia="Times New Roman"/>
          <w:color w:val="FF0000"/>
          <w:sz w:val="28"/>
          <w:szCs w:val="28"/>
          <w:u w:val="single"/>
        </w:rPr>
      </w:pPr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- </w:t>
      </w:r>
      <w:proofErr w:type="spellStart"/>
      <w:proofErr w:type="gramStart"/>
      <w:r w:rsidRPr="00C2651D">
        <w:rPr>
          <w:rFonts w:eastAsia="Times New Roman"/>
          <w:color w:val="FF0000"/>
          <w:sz w:val="28"/>
          <w:szCs w:val="28"/>
          <w:u w:val="single"/>
        </w:rPr>
        <w:t>copii</w:t>
      </w:r>
      <w:proofErr w:type="spellEnd"/>
      <w:proofErr w:type="gram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xerox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certificate de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nastere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sau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acte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identitate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dupa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  <w:u w:val="single"/>
        </w:rPr>
        <w:t>caz</w:t>
      </w:r>
      <w:proofErr w:type="spellEnd"/>
      <w:r w:rsidRPr="00C2651D">
        <w:rPr>
          <w:rFonts w:eastAsia="Times New Roman"/>
          <w:color w:val="FF0000"/>
          <w:sz w:val="28"/>
          <w:szCs w:val="28"/>
          <w:u w:val="single"/>
        </w:rPr>
        <w:t>, ale</w:t>
      </w:r>
      <w:r w:rsidR="00D63CFD"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>celorlalți</w:t>
      </w:r>
      <w:proofErr w:type="spellEnd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>membri</w:t>
      </w:r>
      <w:proofErr w:type="spellEnd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>ai</w:t>
      </w:r>
      <w:proofErr w:type="spellEnd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>familiei</w:t>
      </w:r>
      <w:proofErr w:type="spellEnd"/>
      <w:r w:rsidR="00D63CFD" w:rsidRPr="00C2651D">
        <w:rPr>
          <w:rFonts w:eastAsia="Times New Roman"/>
          <w:color w:val="FF0000"/>
          <w:sz w:val="28"/>
          <w:szCs w:val="28"/>
          <w:u w:val="single"/>
        </w:rPr>
        <w:t>;</w:t>
      </w:r>
    </w:p>
    <w:p w:rsidR="00C2651D" w:rsidRPr="00C2651D" w:rsidRDefault="00C2651D" w:rsidP="00C2651D">
      <w:pPr>
        <w:tabs>
          <w:tab w:val="left" w:pos="861"/>
        </w:tabs>
        <w:rPr>
          <w:rFonts w:eastAsia="Times New Roman"/>
          <w:color w:val="FF0000"/>
          <w:sz w:val="28"/>
          <w:szCs w:val="28"/>
        </w:rPr>
      </w:pPr>
      <w:r w:rsidRPr="00C2651D">
        <w:rPr>
          <w:rFonts w:eastAsia="Times New Roman"/>
          <w:color w:val="FF0000"/>
          <w:sz w:val="28"/>
          <w:szCs w:val="28"/>
        </w:rPr>
        <w:t>-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adeverință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salariu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cu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venitul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net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pe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ultimele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3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luni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(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iunie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,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iulie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>, august 2021);</w:t>
      </w:r>
    </w:p>
    <w:p w:rsidR="00C2651D" w:rsidRPr="00C2651D" w:rsidRDefault="00C2651D" w:rsidP="00C2651D">
      <w:pPr>
        <w:spacing w:line="40" w:lineRule="exact"/>
        <w:rPr>
          <w:rFonts w:eastAsia="Times New Roman"/>
          <w:color w:val="FF0000"/>
          <w:sz w:val="28"/>
          <w:szCs w:val="28"/>
        </w:rPr>
      </w:pPr>
    </w:p>
    <w:p w:rsidR="00C2651D" w:rsidRPr="00C2651D" w:rsidRDefault="00C2651D" w:rsidP="00C2651D">
      <w:pPr>
        <w:tabs>
          <w:tab w:val="left" w:pos="861"/>
        </w:tabs>
        <w:rPr>
          <w:rFonts w:eastAsia="Times New Roman"/>
          <w:color w:val="FF0000"/>
          <w:sz w:val="28"/>
          <w:szCs w:val="28"/>
        </w:rPr>
      </w:pPr>
      <w:r w:rsidRPr="00C2651D">
        <w:rPr>
          <w:rFonts w:eastAsia="Times New Roman"/>
          <w:color w:val="FF0000"/>
          <w:sz w:val="28"/>
          <w:szCs w:val="28"/>
        </w:rPr>
        <w:t>-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cupoane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pensie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>/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șomaj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>/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pensie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urmaș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r w:rsidR="00D73EED">
        <w:rPr>
          <w:rFonts w:eastAsia="Times New Roman"/>
          <w:color w:val="FF0000"/>
          <w:sz w:val="28"/>
          <w:szCs w:val="28"/>
        </w:rPr>
        <w:t>/</w:t>
      </w:r>
      <w:proofErr w:type="spellStart"/>
      <w:r w:rsidR="00D73EED">
        <w:rPr>
          <w:rFonts w:eastAsia="Times New Roman"/>
          <w:color w:val="FF0000"/>
          <w:sz w:val="28"/>
          <w:szCs w:val="28"/>
        </w:rPr>
        <w:t>alocatie</w:t>
      </w:r>
      <w:proofErr w:type="spellEnd"/>
      <w:r w:rsidR="00D73EE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="00D73EED">
        <w:rPr>
          <w:rFonts w:eastAsia="Times New Roman"/>
          <w:color w:val="FF0000"/>
          <w:sz w:val="28"/>
          <w:szCs w:val="28"/>
        </w:rPr>
        <w:t>copil</w:t>
      </w:r>
      <w:proofErr w:type="spellEnd"/>
      <w:r w:rsidR="00D73EED">
        <w:rPr>
          <w:rFonts w:eastAsia="Times New Roman"/>
          <w:color w:val="FF0000"/>
          <w:sz w:val="28"/>
          <w:szCs w:val="28"/>
        </w:rPr>
        <w:t xml:space="preserve">, </w:t>
      </w:r>
      <w:r w:rsidRPr="00C2651D">
        <w:rPr>
          <w:rFonts w:eastAsia="Times New Roman"/>
          <w:color w:val="FF0000"/>
          <w:sz w:val="28"/>
          <w:szCs w:val="28"/>
        </w:rPr>
        <w:t>etc</w:t>
      </w:r>
      <w:proofErr w:type="gramStart"/>
      <w:r w:rsidRPr="00C2651D">
        <w:rPr>
          <w:rFonts w:eastAsia="Times New Roman"/>
          <w:color w:val="FF0000"/>
          <w:sz w:val="28"/>
          <w:szCs w:val="28"/>
        </w:rPr>
        <w:t>.;</w:t>
      </w:r>
      <w:proofErr w:type="gramEnd"/>
    </w:p>
    <w:p w:rsidR="00C2651D" w:rsidRPr="00C2651D" w:rsidRDefault="00C2651D" w:rsidP="00C2651D">
      <w:pPr>
        <w:spacing w:line="40" w:lineRule="exact"/>
        <w:rPr>
          <w:rFonts w:eastAsia="Times New Roman"/>
          <w:color w:val="FF0000"/>
          <w:sz w:val="28"/>
          <w:szCs w:val="28"/>
        </w:rPr>
      </w:pPr>
    </w:p>
    <w:p w:rsidR="00C2651D" w:rsidRPr="00C2651D" w:rsidRDefault="00C2651D" w:rsidP="00C2651D">
      <w:pPr>
        <w:tabs>
          <w:tab w:val="left" w:pos="861"/>
        </w:tabs>
        <w:rPr>
          <w:rFonts w:eastAsia="Times New Roman"/>
          <w:color w:val="FF0000"/>
          <w:sz w:val="28"/>
          <w:szCs w:val="28"/>
        </w:rPr>
      </w:pPr>
      <w:r w:rsidRPr="00C2651D">
        <w:rPr>
          <w:rFonts w:eastAsia="Times New Roman"/>
          <w:color w:val="FF0000"/>
          <w:sz w:val="28"/>
          <w:szCs w:val="28"/>
        </w:rPr>
        <w:t>-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declarații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notariale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pentru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cei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care nu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realizează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niciun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venit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(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iunie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,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iulie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>, august 2021);</w:t>
      </w:r>
    </w:p>
    <w:p w:rsidR="00C2651D" w:rsidRPr="00C2651D" w:rsidRDefault="00C2651D" w:rsidP="00C2651D">
      <w:pPr>
        <w:spacing w:line="55" w:lineRule="exact"/>
        <w:rPr>
          <w:rFonts w:eastAsia="Times New Roman"/>
          <w:color w:val="FF0000"/>
          <w:sz w:val="28"/>
          <w:szCs w:val="28"/>
        </w:rPr>
      </w:pPr>
    </w:p>
    <w:p w:rsidR="00C2651D" w:rsidRPr="00C2651D" w:rsidRDefault="00C2651D" w:rsidP="00C2651D">
      <w:pPr>
        <w:tabs>
          <w:tab w:val="left" w:pos="870"/>
        </w:tabs>
        <w:spacing w:line="265" w:lineRule="auto"/>
        <w:ind w:right="240"/>
        <w:rPr>
          <w:rFonts w:eastAsia="Times New Roman"/>
          <w:color w:val="FF0000"/>
          <w:sz w:val="28"/>
          <w:szCs w:val="28"/>
        </w:rPr>
      </w:pPr>
      <w:r w:rsidRPr="00C2651D">
        <w:rPr>
          <w:rFonts w:eastAsia="Times New Roman"/>
          <w:color w:val="FF0000"/>
          <w:sz w:val="28"/>
          <w:szCs w:val="28"/>
        </w:rPr>
        <w:t>-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adeverință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elev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/student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pentru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frații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înscriși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la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alte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instituții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învățământ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cu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mențiunea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că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este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/nu </w:t>
      </w:r>
      <w:proofErr w:type="spellStart"/>
      <w:proofErr w:type="gramStart"/>
      <w:r w:rsidRPr="00C2651D">
        <w:rPr>
          <w:rFonts w:eastAsia="Times New Roman"/>
          <w:color w:val="FF0000"/>
          <w:sz w:val="28"/>
          <w:szCs w:val="28"/>
        </w:rPr>
        <w:t>este</w:t>
      </w:r>
      <w:proofErr w:type="spellEnd"/>
      <w:proofErr w:type="gram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beneficiar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bursă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(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tipul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bursei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și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cuantumul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>);</w:t>
      </w:r>
    </w:p>
    <w:p w:rsidR="00C2651D" w:rsidRPr="00C2651D" w:rsidRDefault="00C2651D" w:rsidP="00C2651D">
      <w:pPr>
        <w:spacing w:line="24" w:lineRule="exact"/>
        <w:rPr>
          <w:rFonts w:eastAsia="Times New Roman"/>
          <w:color w:val="FF0000"/>
          <w:sz w:val="28"/>
          <w:szCs w:val="28"/>
        </w:rPr>
      </w:pPr>
    </w:p>
    <w:p w:rsidR="00C2651D" w:rsidRPr="00C2651D" w:rsidRDefault="00C2651D" w:rsidP="00C2651D">
      <w:pPr>
        <w:tabs>
          <w:tab w:val="left" w:pos="892"/>
        </w:tabs>
        <w:spacing w:line="264" w:lineRule="auto"/>
        <w:ind w:right="240"/>
        <w:rPr>
          <w:rFonts w:eastAsia="Times New Roman"/>
          <w:color w:val="FF0000"/>
          <w:sz w:val="24"/>
          <w:szCs w:val="24"/>
        </w:rPr>
      </w:pPr>
      <w:r w:rsidRPr="00C2651D">
        <w:rPr>
          <w:rFonts w:eastAsia="Times New Roman"/>
          <w:color w:val="FF0000"/>
          <w:sz w:val="28"/>
          <w:szCs w:val="28"/>
        </w:rPr>
        <w:t>-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copie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xerox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după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sentința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divorț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și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dovada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sumei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primate.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În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cazul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în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care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elevul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nu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primește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pensie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de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întreținere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se </w:t>
      </w:r>
      <w:proofErr w:type="spellStart"/>
      <w:proofErr w:type="gramStart"/>
      <w:r w:rsidRPr="00C2651D">
        <w:rPr>
          <w:rFonts w:eastAsia="Times New Roman"/>
          <w:color w:val="FF0000"/>
          <w:sz w:val="28"/>
          <w:szCs w:val="28"/>
        </w:rPr>
        <w:t>va</w:t>
      </w:r>
      <w:proofErr w:type="spellEnd"/>
      <w:proofErr w:type="gram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depune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și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o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declarație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notarială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în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acest</w:t>
      </w:r>
      <w:proofErr w:type="spellEnd"/>
      <w:r w:rsidRPr="00C2651D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C2651D">
        <w:rPr>
          <w:rFonts w:eastAsia="Times New Roman"/>
          <w:color w:val="FF0000"/>
          <w:sz w:val="28"/>
          <w:szCs w:val="28"/>
        </w:rPr>
        <w:t>sens</w:t>
      </w:r>
      <w:r w:rsidRPr="00C2651D">
        <w:rPr>
          <w:rFonts w:eastAsia="Times New Roman"/>
          <w:color w:val="FF0000"/>
          <w:sz w:val="24"/>
          <w:szCs w:val="24"/>
        </w:rPr>
        <w:t>.</w:t>
      </w:r>
      <w:proofErr w:type="spellEnd"/>
    </w:p>
    <w:p w:rsidR="00893C24" w:rsidRPr="00062F27" w:rsidRDefault="00893C24" w:rsidP="00062F27">
      <w:pPr>
        <w:spacing w:line="239" w:lineRule="auto"/>
        <w:rPr>
          <w:rFonts w:eastAsia="Times New Roman"/>
          <w:sz w:val="28"/>
          <w:szCs w:val="28"/>
        </w:rPr>
      </w:pPr>
      <w:proofErr w:type="gramStart"/>
      <w:r w:rsidRPr="00893C24">
        <w:rPr>
          <w:b/>
          <w:color w:val="FF0000"/>
          <w:sz w:val="28"/>
          <w:szCs w:val="28"/>
        </w:rPr>
        <w:t>NOTA</w:t>
      </w:r>
      <w:r>
        <w:t xml:space="preserve"> :</w:t>
      </w:r>
      <w:proofErr w:type="gramEnd"/>
      <w:r>
        <w:t xml:space="preserve"> </w:t>
      </w:r>
      <w:proofErr w:type="spellStart"/>
      <w:r w:rsidRPr="00893C24">
        <w:rPr>
          <w:sz w:val="28"/>
          <w:szCs w:val="28"/>
        </w:rPr>
        <w:t>elevii</w:t>
      </w:r>
      <w:proofErr w:type="spellEnd"/>
      <w:r w:rsidRPr="00893C24">
        <w:rPr>
          <w:sz w:val="28"/>
          <w:szCs w:val="28"/>
        </w:rPr>
        <w:t xml:space="preserve"> care </w:t>
      </w:r>
      <w:proofErr w:type="spellStart"/>
      <w:r w:rsidRPr="00893C24">
        <w:rPr>
          <w:sz w:val="28"/>
          <w:szCs w:val="28"/>
        </w:rPr>
        <w:t>beneficiază</w:t>
      </w:r>
      <w:proofErr w:type="spellEnd"/>
      <w:r w:rsidRPr="00893C24">
        <w:rPr>
          <w:sz w:val="28"/>
          <w:szCs w:val="28"/>
        </w:rPr>
        <w:t xml:space="preserve"> de burse de </w:t>
      </w:r>
      <w:proofErr w:type="spellStart"/>
      <w:r w:rsidRPr="00893C24">
        <w:rPr>
          <w:sz w:val="28"/>
          <w:szCs w:val="28"/>
        </w:rPr>
        <w:t>studiu</w:t>
      </w:r>
      <w:proofErr w:type="spellEnd"/>
      <w:r w:rsidRPr="00893C24">
        <w:rPr>
          <w:sz w:val="28"/>
          <w:szCs w:val="28"/>
        </w:rPr>
        <w:t xml:space="preserve"> pot </w:t>
      </w:r>
      <w:proofErr w:type="spellStart"/>
      <w:r w:rsidRPr="00893C24">
        <w:rPr>
          <w:sz w:val="28"/>
          <w:szCs w:val="28"/>
        </w:rPr>
        <w:t>primi</w:t>
      </w:r>
      <w:proofErr w:type="spellEnd"/>
      <w:r w:rsidRPr="00893C24">
        <w:rPr>
          <w:sz w:val="28"/>
          <w:szCs w:val="28"/>
        </w:rPr>
        <w:t xml:space="preserve"> </w:t>
      </w:r>
      <w:proofErr w:type="spellStart"/>
      <w:r w:rsidRPr="00893C24">
        <w:rPr>
          <w:sz w:val="28"/>
          <w:szCs w:val="28"/>
        </w:rPr>
        <w:t>și</w:t>
      </w:r>
      <w:proofErr w:type="spellEnd"/>
      <w:r w:rsidRPr="00893C24">
        <w:rPr>
          <w:sz w:val="28"/>
          <w:szCs w:val="28"/>
        </w:rPr>
        <w:t xml:space="preserve"> burse de </w:t>
      </w:r>
      <w:proofErr w:type="spellStart"/>
      <w:r w:rsidRPr="00893C24">
        <w:rPr>
          <w:sz w:val="28"/>
          <w:szCs w:val="28"/>
        </w:rPr>
        <w:t>performanță</w:t>
      </w:r>
      <w:proofErr w:type="spellEnd"/>
      <w:r w:rsidRPr="00893C24">
        <w:rPr>
          <w:sz w:val="28"/>
          <w:szCs w:val="28"/>
        </w:rPr>
        <w:t xml:space="preserve"> </w:t>
      </w:r>
      <w:proofErr w:type="spellStart"/>
      <w:r w:rsidRPr="00893C24">
        <w:rPr>
          <w:sz w:val="28"/>
          <w:szCs w:val="28"/>
        </w:rPr>
        <w:t>sau</w:t>
      </w:r>
      <w:proofErr w:type="spellEnd"/>
      <w:r w:rsidRPr="00893C24">
        <w:rPr>
          <w:sz w:val="28"/>
          <w:szCs w:val="28"/>
        </w:rPr>
        <w:t xml:space="preserve"> burse de merit</w:t>
      </w:r>
      <w:r>
        <w:t xml:space="preserve">. </w:t>
      </w:r>
    </w:p>
    <w:p w:rsidR="00062F27" w:rsidRPr="00062F27" w:rsidRDefault="00062F27" w:rsidP="00062F27">
      <w:pPr>
        <w:spacing w:line="239" w:lineRule="auto"/>
        <w:rPr>
          <w:rFonts w:eastAsia="Times New Roman"/>
          <w:sz w:val="28"/>
          <w:szCs w:val="28"/>
        </w:rPr>
      </w:pPr>
    </w:p>
    <w:p w:rsidR="00D63CFD" w:rsidRPr="00062F27" w:rsidRDefault="00062F27" w:rsidP="00062F27">
      <w:pPr>
        <w:spacing w:line="239" w:lineRule="auto"/>
        <w:rPr>
          <w:rFonts w:eastAsia="Times New Roman"/>
          <w:sz w:val="28"/>
          <w:szCs w:val="28"/>
        </w:rPr>
      </w:pPr>
      <w:proofErr w:type="gramStart"/>
      <w:r w:rsidRPr="00931370">
        <w:rPr>
          <w:rFonts w:eastAsia="Times New Roman"/>
          <w:b/>
          <w:color w:val="FF0000"/>
          <w:sz w:val="28"/>
          <w:szCs w:val="28"/>
          <w:u w:val="single"/>
        </w:rPr>
        <w:t>4.BURSELE</w:t>
      </w:r>
      <w:proofErr w:type="gramEnd"/>
      <w:r w:rsidRPr="00931370">
        <w:rPr>
          <w:rFonts w:eastAsia="Times New Roman"/>
          <w:b/>
          <w:color w:val="FF0000"/>
          <w:sz w:val="28"/>
          <w:szCs w:val="28"/>
          <w:u w:val="single"/>
        </w:rPr>
        <w:t xml:space="preserve"> DE AJUTOR SOCIAL</w:t>
      </w:r>
      <w:r w:rsidRPr="00D63CFD">
        <w:rPr>
          <w:rFonts w:eastAsia="Times New Roman"/>
          <w:color w:val="FF0000"/>
          <w:sz w:val="28"/>
          <w:szCs w:val="28"/>
        </w:rPr>
        <w:t xml:space="preserve"> </w:t>
      </w:r>
      <w:r w:rsidRPr="00062F27">
        <w:rPr>
          <w:rFonts w:eastAsia="Times New Roman"/>
          <w:sz w:val="28"/>
          <w:szCs w:val="28"/>
        </w:rPr>
        <w:t xml:space="preserve">se </w:t>
      </w:r>
      <w:proofErr w:type="spellStart"/>
      <w:r w:rsidRPr="00062F27">
        <w:rPr>
          <w:rFonts w:eastAsia="Times New Roman"/>
          <w:sz w:val="28"/>
          <w:szCs w:val="28"/>
        </w:rPr>
        <w:t>acorda</w:t>
      </w:r>
      <w:proofErr w:type="spellEnd"/>
      <w:r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sz w:val="28"/>
          <w:szCs w:val="28"/>
        </w:rPr>
        <w:t>elevilor</w:t>
      </w:r>
      <w:proofErr w:type="spellEnd"/>
      <w:r w:rsidRPr="00062F27">
        <w:rPr>
          <w:rFonts w:eastAsia="Times New Roman"/>
          <w:sz w:val="28"/>
          <w:szCs w:val="28"/>
        </w:rPr>
        <w:t xml:space="preserve"> care se </w:t>
      </w:r>
      <w:proofErr w:type="spellStart"/>
      <w:r w:rsidRPr="00062F27">
        <w:rPr>
          <w:rFonts w:eastAsia="Times New Roman"/>
          <w:sz w:val="28"/>
          <w:szCs w:val="28"/>
        </w:rPr>
        <w:t>încadrează</w:t>
      </w:r>
      <w:proofErr w:type="spellEnd"/>
      <w:r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sz w:val="28"/>
          <w:szCs w:val="28"/>
        </w:rPr>
        <w:t>în</w:t>
      </w:r>
      <w:proofErr w:type="spellEnd"/>
      <w:r w:rsidR="00D63CFD">
        <w:rPr>
          <w:rFonts w:eastAsia="Times New Roman"/>
          <w:sz w:val="28"/>
          <w:szCs w:val="28"/>
        </w:rPr>
        <w:t xml:space="preserve"> </w:t>
      </w:r>
      <w:proofErr w:type="spellStart"/>
      <w:r w:rsidR="00D63CFD">
        <w:rPr>
          <w:rFonts w:eastAsia="Times New Roman"/>
          <w:sz w:val="28"/>
          <w:szCs w:val="28"/>
        </w:rPr>
        <w:t>una</w:t>
      </w:r>
      <w:proofErr w:type="spellEnd"/>
      <w:r w:rsidR="00D63CFD">
        <w:rPr>
          <w:rFonts w:eastAsia="Times New Roman"/>
          <w:sz w:val="28"/>
          <w:szCs w:val="28"/>
        </w:rPr>
        <w:t xml:space="preserve"> din </w:t>
      </w:r>
      <w:proofErr w:type="spellStart"/>
      <w:r w:rsidR="00D63CFD">
        <w:rPr>
          <w:rFonts w:eastAsia="Times New Roman"/>
          <w:sz w:val="28"/>
          <w:szCs w:val="28"/>
        </w:rPr>
        <w:t>urmatoarele</w:t>
      </w:r>
      <w:proofErr w:type="spellEnd"/>
      <w:r w:rsidR="00D63CFD">
        <w:rPr>
          <w:rFonts w:eastAsia="Times New Roman"/>
          <w:sz w:val="28"/>
          <w:szCs w:val="28"/>
        </w:rPr>
        <w:t xml:space="preserve"> </w:t>
      </w:r>
      <w:proofErr w:type="spellStart"/>
      <w:r w:rsidR="00D63CFD">
        <w:rPr>
          <w:rFonts w:eastAsia="Times New Roman"/>
          <w:sz w:val="28"/>
          <w:szCs w:val="28"/>
        </w:rPr>
        <w:t>categorii</w:t>
      </w:r>
      <w:proofErr w:type="spellEnd"/>
      <w:r w:rsidR="00D63CFD">
        <w:rPr>
          <w:rFonts w:eastAsia="Times New Roman"/>
          <w:sz w:val="28"/>
          <w:szCs w:val="28"/>
        </w:rPr>
        <w:t>:</w:t>
      </w:r>
    </w:p>
    <w:p w:rsidR="00062F27" w:rsidRPr="00062F27" w:rsidRDefault="00D63CFD" w:rsidP="00062F27">
      <w:pPr>
        <w:spacing w:line="23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a)</w:t>
      </w:r>
      <w:proofErr w:type="spellStart"/>
      <w:r w:rsidR="00062F27" w:rsidRPr="00D63CFD">
        <w:rPr>
          <w:rFonts w:eastAsia="Times New Roman"/>
          <w:b/>
          <w:i/>
          <w:sz w:val="28"/>
          <w:szCs w:val="28"/>
        </w:rPr>
        <w:t>orfani</w:t>
      </w:r>
      <w:proofErr w:type="spellEnd"/>
      <w:r w:rsidR="00062F27" w:rsidRPr="00D63CFD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="00062F27" w:rsidRPr="00D63CFD">
        <w:rPr>
          <w:rFonts w:eastAsia="Times New Roman"/>
          <w:b/>
          <w:i/>
          <w:sz w:val="28"/>
          <w:szCs w:val="28"/>
        </w:rPr>
        <w:t>sau</w:t>
      </w:r>
      <w:proofErr w:type="spellEnd"/>
      <w:r w:rsidR="00062F27" w:rsidRPr="00D63CFD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="00062F27" w:rsidRPr="00D63CFD">
        <w:rPr>
          <w:rFonts w:eastAsia="Times New Roman"/>
          <w:b/>
          <w:i/>
          <w:sz w:val="28"/>
          <w:szCs w:val="28"/>
        </w:rPr>
        <w:t>bolnavi</w:t>
      </w:r>
      <w:proofErr w:type="spellEnd"/>
      <w:r w:rsidR="00062F27" w:rsidRPr="00D63CFD">
        <w:rPr>
          <w:rFonts w:eastAsia="Times New Roman"/>
          <w:b/>
          <w:i/>
          <w:sz w:val="28"/>
          <w:szCs w:val="28"/>
        </w:rPr>
        <w:t xml:space="preserve"> de TBC</w:t>
      </w:r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şi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care se </w:t>
      </w:r>
      <w:proofErr w:type="spellStart"/>
      <w:r w:rsidR="00062F27" w:rsidRPr="00062F27">
        <w:rPr>
          <w:rFonts w:eastAsia="Times New Roman"/>
          <w:sz w:val="28"/>
          <w:szCs w:val="28"/>
        </w:rPr>
        <w:t>află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în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evidenţa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dispensarelor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şcolare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ori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bolnavi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de </w:t>
      </w:r>
      <w:proofErr w:type="spellStart"/>
      <w:r w:rsidR="00062F27" w:rsidRPr="00062F27">
        <w:rPr>
          <w:rFonts w:eastAsia="Times New Roman"/>
          <w:sz w:val="28"/>
          <w:szCs w:val="28"/>
        </w:rPr>
        <w:t>diabet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boli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maligne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sindromuri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de </w:t>
      </w:r>
      <w:proofErr w:type="spellStart"/>
      <w:r w:rsidR="00062F27" w:rsidRPr="00062F27">
        <w:rPr>
          <w:rFonts w:eastAsia="Times New Roman"/>
          <w:sz w:val="28"/>
          <w:szCs w:val="28"/>
        </w:rPr>
        <w:t>malabsorbţie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grave, </w:t>
      </w:r>
      <w:proofErr w:type="spellStart"/>
      <w:r w:rsidR="00062F27" w:rsidRPr="00062F27">
        <w:rPr>
          <w:rFonts w:eastAsia="Times New Roman"/>
          <w:sz w:val="28"/>
          <w:szCs w:val="28"/>
        </w:rPr>
        <w:t>insuficienţe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renale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cronice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astm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bronşic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epilepsie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cardiopatii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congenitale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hepatită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cronică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glaucom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miopie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gravă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, </w:t>
      </w:r>
      <w:proofErr w:type="spellStart"/>
      <w:r w:rsidR="00062F27" w:rsidRPr="00062F27">
        <w:rPr>
          <w:rFonts w:eastAsia="Times New Roman"/>
          <w:sz w:val="28"/>
          <w:szCs w:val="28"/>
        </w:rPr>
        <w:t>boli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imunologice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sau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infestaţi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cu </w:t>
      </w:r>
      <w:proofErr w:type="spellStart"/>
      <w:r w:rsidR="00062F27" w:rsidRPr="00062F27">
        <w:rPr>
          <w:rFonts w:eastAsia="Times New Roman"/>
          <w:sz w:val="28"/>
          <w:szCs w:val="28"/>
        </w:rPr>
        <w:t>virusul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HIV </w:t>
      </w:r>
      <w:proofErr w:type="spellStart"/>
      <w:r w:rsidR="00062F27" w:rsidRPr="00062F27">
        <w:rPr>
          <w:rFonts w:eastAsia="Times New Roman"/>
          <w:sz w:val="28"/>
          <w:szCs w:val="28"/>
        </w:rPr>
        <w:t>ori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  <w:proofErr w:type="spellStart"/>
      <w:r w:rsidR="00062F27" w:rsidRPr="00062F27">
        <w:rPr>
          <w:rFonts w:eastAsia="Times New Roman"/>
          <w:sz w:val="28"/>
          <w:szCs w:val="28"/>
        </w:rPr>
        <w:t>bolnavi</w:t>
      </w:r>
      <w:proofErr w:type="spellEnd"/>
      <w:r w:rsidR="00062F27" w:rsidRPr="00062F27">
        <w:rPr>
          <w:rFonts w:eastAsia="Times New Roman"/>
          <w:sz w:val="28"/>
          <w:szCs w:val="28"/>
        </w:rPr>
        <w:t xml:space="preserve"> </w:t>
      </w:r>
    </w:p>
    <w:p w:rsidR="00062F27" w:rsidRDefault="00062F27" w:rsidP="00062F27">
      <w:pPr>
        <w:spacing w:line="239" w:lineRule="auto"/>
        <w:rPr>
          <w:rFonts w:eastAsia="Times New Roman"/>
          <w:b/>
          <w:bCs/>
          <w:sz w:val="28"/>
          <w:szCs w:val="28"/>
        </w:rPr>
      </w:pPr>
      <w:r w:rsidRPr="00062F2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de SIDA </w:t>
      </w:r>
      <w:proofErr w:type="spellStart"/>
      <w:r>
        <w:rPr>
          <w:rFonts w:eastAsia="Times New Roman"/>
          <w:sz w:val="28"/>
          <w:szCs w:val="28"/>
        </w:rPr>
        <w:t>sau</w:t>
      </w:r>
      <w:proofErr w:type="spellEnd"/>
      <w:r>
        <w:rPr>
          <w:rFonts w:eastAsia="Times New Roman"/>
          <w:sz w:val="28"/>
          <w:szCs w:val="28"/>
        </w:rPr>
        <w:t xml:space="preserve"> care </w:t>
      </w:r>
      <w:proofErr w:type="spellStart"/>
      <w:r>
        <w:rPr>
          <w:rFonts w:eastAsia="Times New Roman"/>
          <w:sz w:val="28"/>
          <w:szCs w:val="28"/>
        </w:rPr>
        <w:t>suferă</w:t>
      </w:r>
      <w:proofErr w:type="spellEnd"/>
      <w:r>
        <w:rPr>
          <w:rFonts w:eastAsia="Times New Roman"/>
          <w:sz w:val="28"/>
          <w:szCs w:val="28"/>
        </w:rPr>
        <w:t xml:space="preserve"> de </w:t>
      </w:r>
      <w:proofErr w:type="spellStart"/>
      <w:r>
        <w:rPr>
          <w:rFonts w:eastAsia="Times New Roman"/>
          <w:sz w:val="28"/>
          <w:szCs w:val="28"/>
        </w:rPr>
        <w:t>poliartrită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juvenilă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spondilită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anchilozantă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ori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reumatism</w:t>
      </w:r>
      <w:proofErr w:type="spellEnd"/>
      <w:r>
        <w:rPr>
          <w:rFonts w:eastAsia="Times New Roman"/>
          <w:sz w:val="28"/>
          <w:szCs w:val="28"/>
        </w:rPr>
        <w:t xml:space="preserve"> articular, handicap </w:t>
      </w:r>
      <w:proofErr w:type="spellStart"/>
      <w:r>
        <w:rPr>
          <w:rFonts w:eastAsia="Times New Roman"/>
          <w:sz w:val="28"/>
          <w:szCs w:val="28"/>
        </w:rPr>
        <w:t>locomotor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tulburări</w:t>
      </w:r>
      <w:proofErr w:type="spellEnd"/>
      <w:r>
        <w:rPr>
          <w:rFonts w:eastAsia="Times New Roman"/>
          <w:sz w:val="28"/>
          <w:szCs w:val="28"/>
        </w:rPr>
        <w:t xml:space="preserve"> din </w:t>
      </w:r>
      <w:proofErr w:type="spellStart"/>
      <w:r>
        <w:rPr>
          <w:rFonts w:eastAsia="Times New Roman"/>
          <w:sz w:val="28"/>
          <w:szCs w:val="28"/>
        </w:rPr>
        <w:t>spectrul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autist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boli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hematologice</w:t>
      </w:r>
      <w:proofErr w:type="spell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hemofilie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talasemie</w:t>
      </w:r>
      <w:proofErr w:type="spellEnd"/>
      <w:r>
        <w:rPr>
          <w:rFonts w:eastAsia="Times New Roman"/>
          <w:sz w:val="28"/>
          <w:szCs w:val="28"/>
        </w:rPr>
        <w:t xml:space="preserve"> etc.), </w:t>
      </w:r>
      <w:proofErr w:type="spellStart"/>
      <w:r>
        <w:rPr>
          <w:rFonts w:eastAsia="Times New Roman"/>
          <w:sz w:val="28"/>
          <w:szCs w:val="28"/>
        </w:rPr>
        <w:t>surditate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fibroză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chistică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şi</w:t>
      </w:r>
      <w:proofErr w:type="spellEnd"/>
      <w:r>
        <w:rPr>
          <w:rFonts w:eastAsia="Times New Roman"/>
          <w:sz w:val="28"/>
          <w:szCs w:val="28"/>
        </w:rPr>
        <w:t xml:space="preserve"> cu </w:t>
      </w:r>
      <w:proofErr w:type="spellStart"/>
      <w:r>
        <w:rPr>
          <w:rFonts w:eastAsia="Times New Roman"/>
          <w:sz w:val="28"/>
          <w:szCs w:val="28"/>
        </w:rPr>
        <w:t>orice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alte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boli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cronice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pe</w:t>
      </w:r>
      <w:proofErr w:type="spellEnd"/>
      <w:r>
        <w:rPr>
          <w:rFonts w:eastAsia="Times New Roman"/>
          <w:sz w:val="28"/>
          <w:szCs w:val="28"/>
        </w:rPr>
        <w:t xml:space="preserve"> care </w:t>
      </w:r>
      <w:proofErr w:type="spellStart"/>
      <w:r>
        <w:rPr>
          <w:rFonts w:eastAsia="Times New Roman"/>
          <w:sz w:val="28"/>
          <w:szCs w:val="28"/>
        </w:rPr>
        <w:t>consiliile</w:t>
      </w:r>
      <w:proofErr w:type="spellEnd"/>
      <w:r>
        <w:rPr>
          <w:rFonts w:eastAsia="Times New Roman"/>
          <w:sz w:val="28"/>
          <w:szCs w:val="28"/>
        </w:rPr>
        <w:t xml:space="preserve"> de </w:t>
      </w:r>
      <w:proofErr w:type="spellStart"/>
      <w:r>
        <w:rPr>
          <w:rFonts w:eastAsia="Times New Roman"/>
          <w:sz w:val="28"/>
          <w:szCs w:val="28"/>
        </w:rPr>
        <w:t>administraţie</w:t>
      </w:r>
      <w:proofErr w:type="spellEnd"/>
      <w:r>
        <w:rPr>
          <w:rFonts w:eastAsia="Times New Roman"/>
          <w:sz w:val="28"/>
          <w:szCs w:val="28"/>
        </w:rPr>
        <w:t xml:space="preserve"> ale </w:t>
      </w:r>
      <w:proofErr w:type="spellStart"/>
      <w:r>
        <w:rPr>
          <w:rFonts w:eastAsia="Times New Roman"/>
          <w:sz w:val="28"/>
          <w:szCs w:val="28"/>
        </w:rPr>
        <w:t>unităţilor</w:t>
      </w:r>
      <w:proofErr w:type="spellEnd"/>
      <w:r>
        <w:rPr>
          <w:rFonts w:eastAsia="Times New Roman"/>
          <w:sz w:val="28"/>
          <w:szCs w:val="28"/>
        </w:rPr>
        <w:t xml:space="preserve"> de </w:t>
      </w:r>
      <w:proofErr w:type="spellStart"/>
      <w:r>
        <w:rPr>
          <w:rFonts w:eastAsia="Times New Roman"/>
          <w:sz w:val="28"/>
          <w:szCs w:val="28"/>
        </w:rPr>
        <w:t>învăţământ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preuniversitar</w:t>
      </w:r>
      <w:proofErr w:type="spellEnd"/>
      <w:r>
        <w:rPr>
          <w:rFonts w:eastAsia="Times New Roman"/>
          <w:sz w:val="28"/>
          <w:szCs w:val="28"/>
        </w:rPr>
        <w:t xml:space="preserve"> le pot </w:t>
      </w:r>
      <w:proofErr w:type="spellStart"/>
      <w:r>
        <w:rPr>
          <w:rFonts w:eastAsia="Times New Roman"/>
          <w:sz w:val="28"/>
          <w:szCs w:val="28"/>
        </w:rPr>
        <w:t>lua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în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considerare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; </w:t>
      </w:r>
    </w:p>
    <w:p w:rsidR="006C325D" w:rsidRPr="00062F27" w:rsidRDefault="00062F27" w:rsidP="00062F27">
      <w:pPr>
        <w:pStyle w:val="ListParagraph"/>
        <w:numPr>
          <w:ilvl w:val="0"/>
          <w:numId w:val="16"/>
        </w:numPr>
        <w:spacing w:line="239" w:lineRule="auto"/>
        <w:rPr>
          <w:sz w:val="20"/>
          <w:szCs w:val="20"/>
        </w:rPr>
      </w:pPr>
      <w:proofErr w:type="spellStart"/>
      <w:r w:rsidRPr="00062F27">
        <w:rPr>
          <w:rFonts w:eastAsia="Times New Roman"/>
          <w:b/>
          <w:bCs/>
          <w:sz w:val="28"/>
          <w:szCs w:val="28"/>
        </w:rPr>
        <w:t>acordarea</w:t>
      </w:r>
      <w:proofErr w:type="spellEnd"/>
      <w:r w:rsidRPr="00062F2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bCs/>
          <w:sz w:val="28"/>
          <w:szCs w:val="28"/>
        </w:rPr>
        <w:t>burselor</w:t>
      </w:r>
      <w:proofErr w:type="spellEnd"/>
      <w:r w:rsidRPr="00062F2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bCs/>
          <w:sz w:val="28"/>
          <w:szCs w:val="28"/>
        </w:rPr>
        <w:t>pentru</w:t>
      </w:r>
      <w:proofErr w:type="spellEnd"/>
      <w:r w:rsidRPr="00062F2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bCs/>
          <w:sz w:val="28"/>
          <w:szCs w:val="28"/>
        </w:rPr>
        <w:t>motive</w:t>
      </w:r>
      <w:r w:rsidR="000C705F" w:rsidRPr="00062F27">
        <w:rPr>
          <w:rFonts w:eastAsia="Times New Roman"/>
          <w:b/>
          <w:bCs/>
          <w:sz w:val="28"/>
          <w:szCs w:val="28"/>
        </w:rPr>
        <w:t>medicale</w:t>
      </w:r>
      <w:proofErr w:type="spellEnd"/>
      <w:r w:rsidR="000C705F" w:rsidRPr="00062F27">
        <w:rPr>
          <w:rFonts w:eastAsia="Times New Roman"/>
          <w:b/>
          <w:bCs/>
          <w:sz w:val="28"/>
          <w:szCs w:val="28"/>
        </w:rPr>
        <w:t xml:space="preserve"> se face </w:t>
      </w:r>
      <w:proofErr w:type="spellStart"/>
      <w:r w:rsidR="000C705F" w:rsidRPr="00062F27">
        <w:rPr>
          <w:rFonts w:eastAsia="Times New Roman"/>
          <w:b/>
          <w:bCs/>
          <w:sz w:val="28"/>
          <w:szCs w:val="28"/>
        </w:rPr>
        <w:t>pe</w:t>
      </w:r>
      <w:proofErr w:type="spellEnd"/>
      <w:r w:rsidR="000C705F" w:rsidRPr="00062F2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C705F" w:rsidRPr="00062F27">
        <w:rPr>
          <w:rFonts w:eastAsia="Times New Roman"/>
          <w:b/>
          <w:bCs/>
          <w:sz w:val="28"/>
          <w:szCs w:val="28"/>
        </w:rPr>
        <w:t>baza</w:t>
      </w:r>
      <w:proofErr w:type="spellEnd"/>
      <w:r w:rsidR="000C705F" w:rsidRPr="00062F2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C705F" w:rsidRPr="00062F27">
        <w:rPr>
          <w:rFonts w:eastAsia="Times New Roman"/>
          <w:b/>
          <w:bCs/>
          <w:sz w:val="28"/>
          <w:szCs w:val="28"/>
        </w:rPr>
        <w:t>certificatului</w:t>
      </w:r>
      <w:proofErr w:type="spellEnd"/>
      <w:r w:rsidR="000C705F" w:rsidRPr="00062F2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0C705F" w:rsidRPr="00062F27">
        <w:rPr>
          <w:rFonts w:eastAsia="Times New Roman"/>
          <w:b/>
          <w:bCs/>
          <w:sz w:val="28"/>
          <w:szCs w:val="28"/>
        </w:rPr>
        <w:t>eliberat</w:t>
      </w:r>
      <w:proofErr w:type="spellEnd"/>
      <w:r w:rsidR="000C705F" w:rsidRPr="00062F27">
        <w:rPr>
          <w:rFonts w:eastAsia="Times New Roman"/>
          <w:b/>
          <w:bCs/>
          <w:sz w:val="28"/>
          <w:szCs w:val="28"/>
        </w:rPr>
        <w:t xml:space="preserve"> de medicul specialist şi avizat de medicul de familie/medicul de la cabinetul şcolar</w:t>
      </w:r>
    </w:p>
    <w:p w:rsidR="006C325D" w:rsidRDefault="006C325D">
      <w:pPr>
        <w:spacing w:line="2" w:lineRule="exact"/>
        <w:rPr>
          <w:sz w:val="20"/>
          <w:szCs w:val="20"/>
        </w:rPr>
      </w:pPr>
    </w:p>
    <w:p w:rsidR="006C325D" w:rsidRDefault="000C705F">
      <w:pPr>
        <w:numPr>
          <w:ilvl w:val="0"/>
          <w:numId w:val="6"/>
        </w:numPr>
        <w:tabs>
          <w:tab w:val="left" w:pos="317"/>
        </w:tabs>
        <w:ind w:right="380"/>
        <w:rPr>
          <w:rFonts w:eastAsia="Times New Roman"/>
          <w:b/>
          <w:bCs/>
          <w:sz w:val="28"/>
          <w:szCs w:val="28"/>
        </w:rPr>
      </w:pPr>
      <w:r w:rsidRPr="00062F27">
        <w:rPr>
          <w:rFonts w:eastAsia="Times New Roman"/>
          <w:b/>
          <w:bCs/>
          <w:i/>
          <w:sz w:val="28"/>
          <w:szCs w:val="28"/>
        </w:rPr>
        <w:t>elevi din mediul rural</w:t>
      </w:r>
      <w:r>
        <w:rPr>
          <w:rFonts w:eastAsia="Times New Roman"/>
          <w:sz w:val="28"/>
          <w:szCs w:val="28"/>
        </w:rPr>
        <w:t>, care sunt şcolarizaţi într-o altă localitate,</w:t>
      </w:r>
      <w:r>
        <w:rPr>
          <w:rFonts w:eastAsia="Times New Roman"/>
          <w:b/>
          <w:bCs/>
          <w:sz w:val="28"/>
          <w:szCs w:val="28"/>
        </w:rPr>
        <w:t xml:space="preserve"> întrucât nu au posibilitatea să studieze într-o unitate de învăţământ din localitatea de domiciliu;</w:t>
      </w:r>
    </w:p>
    <w:p w:rsidR="006C325D" w:rsidRDefault="006C325D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D73EED" w:rsidRPr="00062F27" w:rsidRDefault="00D73EED" w:rsidP="00D73EED">
      <w:pPr>
        <w:tabs>
          <w:tab w:val="left" w:pos="288"/>
        </w:tabs>
        <w:spacing w:line="287" w:lineRule="auto"/>
        <w:rPr>
          <w:rFonts w:eastAsia="Times New Roman"/>
          <w:b/>
          <w:bCs/>
          <w:i/>
          <w:sz w:val="28"/>
          <w:szCs w:val="28"/>
        </w:rPr>
      </w:pPr>
      <w:proofErr w:type="gramStart"/>
      <w:r>
        <w:rPr>
          <w:rFonts w:eastAsia="Times New Roman"/>
          <w:b/>
          <w:bCs/>
          <w:i/>
          <w:sz w:val="28"/>
          <w:szCs w:val="28"/>
        </w:rPr>
        <w:lastRenderedPageBreak/>
        <w:t>c)</w:t>
      </w:r>
      <w:proofErr w:type="spellStart"/>
      <w:r>
        <w:rPr>
          <w:rFonts w:eastAsia="Times New Roman"/>
          <w:b/>
          <w:bCs/>
          <w:i/>
          <w:sz w:val="28"/>
          <w:szCs w:val="28"/>
        </w:rPr>
        <w:t>e</w:t>
      </w:r>
      <w:r w:rsidRPr="00062F27">
        <w:rPr>
          <w:rFonts w:eastAsia="Times New Roman"/>
          <w:b/>
          <w:bCs/>
          <w:i/>
          <w:sz w:val="28"/>
          <w:szCs w:val="28"/>
        </w:rPr>
        <w:t>levi</w:t>
      </w:r>
      <w:r>
        <w:rPr>
          <w:rFonts w:eastAsia="Times New Roman"/>
          <w:b/>
          <w:bCs/>
          <w:i/>
          <w:sz w:val="28"/>
          <w:szCs w:val="28"/>
        </w:rPr>
        <w:t>i</w:t>
      </w:r>
      <w:proofErr w:type="spellEnd"/>
      <w:proofErr w:type="gramEnd"/>
      <w:r w:rsidRPr="00062F27"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8"/>
          <w:szCs w:val="28"/>
        </w:rPr>
        <w:t>proveniţi</w:t>
      </w:r>
      <w:proofErr w:type="spellEnd"/>
      <w:r w:rsidRPr="00062F27">
        <w:rPr>
          <w:rFonts w:eastAsia="Times New Roman"/>
          <w:b/>
          <w:bCs/>
          <w:i/>
          <w:sz w:val="28"/>
          <w:szCs w:val="28"/>
        </w:rPr>
        <w:t xml:space="preserve"> din </w:t>
      </w:r>
      <w:proofErr w:type="spellStart"/>
      <w:r w:rsidRPr="00062F27">
        <w:rPr>
          <w:rFonts w:eastAsia="Times New Roman"/>
          <w:b/>
          <w:bCs/>
          <w:i/>
          <w:sz w:val="28"/>
          <w:szCs w:val="28"/>
        </w:rPr>
        <w:t>familii</w:t>
      </w:r>
      <w:proofErr w:type="spellEnd"/>
      <w:r w:rsidRPr="00062F27">
        <w:rPr>
          <w:rFonts w:eastAsia="Times New Roman"/>
          <w:b/>
          <w:bCs/>
          <w:i/>
          <w:sz w:val="28"/>
          <w:szCs w:val="28"/>
        </w:rPr>
        <w:t xml:space="preserve"> care </w:t>
      </w:r>
      <w:proofErr w:type="spellStart"/>
      <w:r w:rsidRPr="00062F27">
        <w:rPr>
          <w:rFonts w:eastAsia="Times New Roman"/>
          <w:b/>
          <w:bCs/>
          <w:i/>
          <w:sz w:val="28"/>
          <w:szCs w:val="28"/>
        </w:rPr>
        <w:t>îndeplinesc</w:t>
      </w:r>
      <w:proofErr w:type="spellEnd"/>
      <w:r w:rsidRPr="00062F27"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8"/>
          <w:szCs w:val="28"/>
        </w:rPr>
        <w:t>în</w:t>
      </w:r>
      <w:proofErr w:type="spellEnd"/>
      <w:r w:rsidRPr="00062F27">
        <w:rPr>
          <w:rFonts w:eastAsia="Times New Roman"/>
          <w:b/>
          <w:bCs/>
          <w:i/>
          <w:sz w:val="28"/>
          <w:szCs w:val="28"/>
        </w:rPr>
        <w:t xml:space="preserve"> mod </w:t>
      </w:r>
      <w:proofErr w:type="spellStart"/>
      <w:r w:rsidRPr="00062F27">
        <w:rPr>
          <w:rFonts w:eastAsia="Times New Roman"/>
          <w:b/>
          <w:bCs/>
          <w:i/>
          <w:sz w:val="28"/>
          <w:szCs w:val="28"/>
        </w:rPr>
        <w:t>cumulat</w:t>
      </w:r>
      <w:proofErr w:type="spellEnd"/>
      <w:r w:rsidRPr="00062F27"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 w:rsidRPr="00062F27">
        <w:rPr>
          <w:rFonts w:eastAsia="Times New Roman"/>
          <w:b/>
          <w:bCs/>
          <w:i/>
          <w:sz w:val="28"/>
          <w:szCs w:val="28"/>
        </w:rPr>
        <w:t>următoarele</w:t>
      </w:r>
      <w:proofErr w:type="spellEnd"/>
      <w:r w:rsidRPr="00062F27">
        <w:rPr>
          <w:rFonts w:eastAsia="Times New Roman"/>
          <w:b/>
          <w:bCs/>
          <w:i/>
          <w:sz w:val="28"/>
          <w:szCs w:val="28"/>
        </w:rPr>
        <w:t xml:space="preserve"> condiţii</w:t>
      </w:r>
      <w:r w:rsidRPr="00062F27">
        <w:rPr>
          <w:rFonts w:eastAsia="Times New Roman"/>
          <w:i/>
          <w:sz w:val="28"/>
          <w:szCs w:val="28"/>
        </w:rPr>
        <w:t>:</w:t>
      </w:r>
    </w:p>
    <w:p w:rsidR="00D73EED" w:rsidRDefault="00D73EED" w:rsidP="00D73EED">
      <w:pPr>
        <w:spacing w:line="158" w:lineRule="exact"/>
        <w:rPr>
          <w:rFonts w:eastAsia="Times New Roman"/>
          <w:b/>
          <w:bCs/>
          <w:sz w:val="28"/>
          <w:szCs w:val="28"/>
        </w:rPr>
      </w:pPr>
    </w:p>
    <w:p w:rsidR="00D73EED" w:rsidRDefault="00D73EED" w:rsidP="00D73EED">
      <w:pPr>
        <w:numPr>
          <w:ilvl w:val="1"/>
          <w:numId w:val="19"/>
        </w:numPr>
        <w:tabs>
          <w:tab w:val="left" w:pos="1001"/>
        </w:tabs>
        <w:spacing w:line="239" w:lineRule="auto"/>
        <w:ind w:left="720" w:right="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nu </w:t>
      </w:r>
      <w:proofErr w:type="spellStart"/>
      <w:r>
        <w:rPr>
          <w:rFonts w:eastAsia="Times New Roman"/>
          <w:sz w:val="28"/>
          <w:szCs w:val="28"/>
        </w:rPr>
        <w:t>realizează</w:t>
      </w:r>
      <w:proofErr w:type="spellEnd"/>
      <w:r>
        <w:rPr>
          <w:rFonts w:eastAsia="Times New Roman"/>
          <w:sz w:val="28"/>
          <w:szCs w:val="28"/>
        </w:rPr>
        <w:t xml:space="preserve"> un </w:t>
      </w:r>
      <w:proofErr w:type="spellStart"/>
      <w:r>
        <w:rPr>
          <w:rFonts w:eastAsia="Times New Roman"/>
          <w:sz w:val="28"/>
          <w:szCs w:val="28"/>
        </w:rPr>
        <w:t>venit</w:t>
      </w:r>
      <w:proofErr w:type="spellEnd"/>
      <w:r>
        <w:rPr>
          <w:rFonts w:eastAsia="Times New Roman"/>
          <w:sz w:val="28"/>
          <w:szCs w:val="28"/>
        </w:rPr>
        <w:t xml:space="preserve"> net </w:t>
      </w:r>
      <w:proofErr w:type="spellStart"/>
      <w:r>
        <w:rPr>
          <w:rFonts w:eastAsia="Times New Roman"/>
          <w:sz w:val="28"/>
          <w:szCs w:val="28"/>
        </w:rPr>
        <w:t>mediu</w:t>
      </w:r>
      <w:proofErr w:type="spellEnd"/>
      <w:r>
        <w:rPr>
          <w:rFonts w:eastAsia="Times New Roman"/>
          <w:sz w:val="28"/>
          <w:szCs w:val="28"/>
        </w:rPr>
        <w:t xml:space="preserve"> lunar, </w:t>
      </w:r>
      <w:proofErr w:type="spellStart"/>
      <w:r>
        <w:rPr>
          <w:rFonts w:eastAsia="Times New Roman"/>
          <w:sz w:val="28"/>
          <w:szCs w:val="28"/>
        </w:rPr>
        <w:t>pe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ultimele</w:t>
      </w:r>
      <w:proofErr w:type="spellEnd"/>
      <w:r>
        <w:rPr>
          <w:rFonts w:eastAsia="Times New Roman"/>
          <w:sz w:val="28"/>
          <w:szCs w:val="28"/>
        </w:rPr>
        <w:t xml:space="preserve"> 12 </w:t>
      </w:r>
      <w:proofErr w:type="spellStart"/>
      <w:r>
        <w:rPr>
          <w:rFonts w:eastAsia="Times New Roman"/>
          <w:sz w:val="28"/>
          <w:szCs w:val="28"/>
        </w:rPr>
        <w:t>luni</w:t>
      </w:r>
      <w:proofErr w:type="spellEnd"/>
      <w:r w:rsidR="00042AE7">
        <w:rPr>
          <w:rFonts w:eastAsia="Times New Roman"/>
          <w:sz w:val="28"/>
          <w:szCs w:val="28"/>
        </w:rPr>
        <w:t>(</w:t>
      </w:r>
      <w:proofErr w:type="spellStart"/>
      <w:r w:rsidR="00042AE7">
        <w:rPr>
          <w:rFonts w:eastAsia="Times New Roman"/>
          <w:sz w:val="28"/>
          <w:szCs w:val="28"/>
        </w:rPr>
        <w:t>sept.</w:t>
      </w:r>
      <w:proofErr w:type="spellEnd"/>
      <w:r w:rsidR="00042AE7">
        <w:rPr>
          <w:rFonts w:eastAsia="Times New Roman"/>
          <w:sz w:val="28"/>
          <w:szCs w:val="28"/>
        </w:rPr>
        <w:t xml:space="preserve"> 2020-31.08.2021)</w:t>
      </w:r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pe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membru</w:t>
      </w:r>
      <w:proofErr w:type="spellEnd"/>
      <w:r>
        <w:rPr>
          <w:rFonts w:eastAsia="Times New Roman"/>
          <w:sz w:val="28"/>
          <w:szCs w:val="28"/>
        </w:rPr>
        <w:t xml:space="preserve"> de </w:t>
      </w:r>
      <w:proofErr w:type="spellStart"/>
      <w:r>
        <w:rPr>
          <w:rFonts w:eastAsia="Times New Roman"/>
          <w:sz w:val="28"/>
          <w:szCs w:val="28"/>
        </w:rPr>
        <w:t>familie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mai</w:t>
      </w:r>
      <w:proofErr w:type="spellEnd"/>
      <w:r>
        <w:rPr>
          <w:rFonts w:eastAsia="Times New Roman"/>
          <w:sz w:val="28"/>
          <w:szCs w:val="28"/>
        </w:rPr>
        <w:t xml:space="preserve"> mare de 50% din </w:t>
      </w:r>
      <w:proofErr w:type="spellStart"/>
      <w:r>
        <w:rPr>
          <w:rFonts w:eastAsia="Times New Roman"/>
          <w:sz w:val="28"/>
          <w:szCs w:val="28"/>
        </w:rPr>
        <w:t>salariul</w:t>
      </w:r>
      <w:proofErr w:type="spellEnd"/>
      <w:r>
        <w:rPr>
          <w:rFonts w:eastAsia="Times New Roman"/>
          <w:sz w:val="28"/>
          <w:szCs w:val="28"/>
        </w:rPr>
        <w:t xml:space="preserve"> minim net </w:t>
      </w:r>
      <w:proofErr w:type="spellStart"/>
      <w:r>
        <w:rPr>
          <w:rFonts w:eastAsia="Times New Roman"/>
          <w:sz w:val="28"/>
          <w:szCs w:val="28"/>
        </w:rPr>
        <w:t>pe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economie</w:t>
      </w:r>
      <w:proofErr w:type="spellEnd"/>
      <w:r>
        <w:rPr>
          <w:rFonts w:eastAsia="Times New Roman"/>
          <w:sz w:val="28"/>
          <w:szCs w:val="28"/>
        </w:rPr>
        <w:t xml:space="preserve"> 1386 lei(max. 693 lei/</w:t>
      </w:r>
      <w:proofErr w:type="spellStart"/>
      <w:r>
        <w:rPr>
          <w:rFonts w:eastAsia="Times New Roman"/>
          <w:sz w:val="28"/>
          <w:szCs w:val="28"/>
        </w:rPr>
        <w:t>membru</w:t>
      </w:r>
      <w:proofErr w:type="spellEnd"/>
      <w:r>
        <w:rPr>
          <w:rFonts w:eastAsia="Times New Roman"/>
          <w:sz w:val="28"/>
          <w:szCs w:val="28"/>
        </w:rPr>
        <w:t xml:space="preserve"> de </w:t>
      </w:r>
      <w:proofErr w:type="spellStart"/>
      <w:r>
        <w:rPr>
          <w:rFonts w:eastAsia="Times New Roman"/>
          <w:sz w:val="28"/>
          <w:szCs w:val="28"/>
        </w:rPr>
        <w:t>familie</w:t>
      </w:r>
      <w:proofErr w:type="spellEnd"/>
      <w:r>
        <w:rPr>
          <w:rFonts w:eastAsia="Times New Roman"/>
          <w:sz w:val="28"/>
          <w:szCs w:val="28"/>
        </w:rPr>
        <w:t>)</w:t>
      </w:r>
    </w:p>
    <w:p w:rsidR="00D73EED" w:rsidRDefault="00D73EED" w:rsidP="00D73EED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D73EED" w:rsidRPr="00042AE7" w:rsidRDefault="00D73EED" w:rsidP="00D73EED">
      <w:pPr>
        <w:numPr>
          <w:ilvl w:val="1"/>
          <w:numId w:val="19"/>
        </w:numPr>
        <w:tabs>
          <w:tab w:val="left" w:pos="1001"/>
        </w:tabs>
        <w:spacing w:line="279" w:lineRule="auto"/>
        <w:ind w:left="720" w:right="60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nu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deţin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terenuri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agricole</w:t>
      </w:r>
      <w:proofErr w:type="spellEnd"/>
      <w:r>
        <w:rPr>
          <w:rFonts w:eastAsia="Times New Roman"/>
          <w:sz w:val="28"/>
          <w:szCs w:val="28"/>
        </w:rPr>
        <w:t xml:space="preserve"> cu o </w:t>
      </w:r>
      <w:proofErr w:type="spellStart"/>
      <w:r>
        <w:rPr>
          <w:rFonts w:eastAsia="Times New Roman"/>
          <w:sz w:val="28"/>
          <w:szCs w:val="28"/>
        </w:rPr>
        <w:t>suprafaţă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mai</w:t>
      </w:r>
      <w:proofErr w:type="spellEnd"/>
      <w:r>
        <w:rPr>
          <w:rFonts w:eastAsia="Times New Roman"/>
          <w:sz w:val="28"/>
          <w:szCs w:val="28"/>
        </w:rPr>
        <w:t xml:space="preserve"> mare de 20.000 </w:t>
      </w:r>
      <w:proofErr w:type="spellStart"/>
      <w:r>
        <w:rPr>
          <w:rFonts w:eastAsia="Times New Roman"/>
          <w:sz w:val="28"/>
          <w:szCs w:val="28"/>
        </w:rPr>
        <w:t>mp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în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zonele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colinare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şi</w:t>
      </w:r>
      <w:proofErr w:type="spellEnd"/>
      <w:r>
        <w:rPr>
          <w:rFonts w:eastAsia="Times New Roman"/>
          <w:sz w:val="28"/>
          <w:szCs w:val="28"/>
        </w:rPr>
        <w:t xml:space="preserve"> de </w:t>
      </w:r>
      <w:proofErr w:type="spellStart"/>
      <w:r>
        <w:rPr>
          <w:rFonts w:eastAsia="Times New Roman"/>
          <w:sz w:val="28"/>
          <w:szCs w:val="28"/>
        </w:rPr>
        <w:t>şes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şi</w:t>
      </w:r>
      <w:proofErr w:type="spellEnd"/>
      <w:r>
        <w:rPr>
          <w:rFonts w:eastAsia="Times New Roman"/>
          <w:sz w:val="28"/>
          <w:szCs w:val="28"/>
        </w:rPr>
        <w:t xml:space="preserve"> de 40.000 </w:t>
      </w:r>
      <w:proofErr w:type="spellStart"/>
      <w:r>
        <w:rPr>
          <w:rFonts w:eastAsia="Times New Roman"/>
          <w:sz w:val="28"/>
          <w:szCs w:val="28"/>
        </w:rPr>
        <w:t>mp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în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zonele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montane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42AE7" w:rsidRPr="00042AE7" w:rsidRDefault="00042AE7" w:rsidP="00042AE7">
      <w:pPr>
        <w:tabs>
          <w:tab w:val="left" w:pos="1001"/>
        </w:tabs>
        <w:spacing w:line="279" w:lineRule="auto"/>
        <w:ind w:left="720" w:right="60"/>
        <w:rPr>
          <w:rFonts w:eastAsia="Times New Roman"/>
          <w:bCs/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3.</w:t>
      </w:r>
      <w:r w:rsidRPr="00042AE7">
        <w:rPr>
          <w:rFonts w:eastAsia="Times New Roman"/>
          <w:bCs/>
          <w:sz w:val="28"/>
          <w:szCs w:val="28"/>
        </w:rPr>
        <w:t>nota</w:t>
      </w:r>
      <w:proofErr w:type="gramEnd"/>
      <w:r w:rsidRPr="00042AE7">
        <w:rPr>
          <w:rFonts w:eastAsia="Times New Roman"/>
          <w:bCs/>
          <w:sz w:val="28"/>
          <w:szCs w:val="28"/>
        </w:rPr>
        <w:t xml:space="preserve"> 10 la </w:t>
      </w:r>
      <w:proofErr w:type="spellStart"/>
      <w:r w:rsidRPr="00042AE7">
        <w:rPr>
          <w:rFonts w:eastAsia="Times New Roman"/>
          <w:bCs/>
          <w:sz w:val="28"/>
          <w:szCs w:val="28"/>
        </w:rPr>
        <w:t>purtare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si</w:t>
      </w:r>
      <w:proofErr w:type="spellEnd"/>
      <w:r>
        <w:rPr>
          <w:rFonts w:eastAsia="Times New Roman"/>
          <w:bCs/>
          <w:sz w:val="28"/>
          <w:szCs w:val="28"/>
        </w:rPr>
        <w:t xml:space="preserve"> max. 9</w:t>
      </w:r>
      <w:r w:rsidRPr="00042AE7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042AE7">
        <w:rPr>
          <w:rFonts w:eastAsia="Times New Roman"/>
          <w:bCs/>
          <w:sz w:val="28"/>
          <w:szCs w:val="28"/>
        </w:rPr>
        <w:t>absente</w:t>
      </w:r>
      <w:proofErr w:type="spellEnd"/>
      <w:r w:rsidRPr="00042AE7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042AE7">
        <w:rPr>
          <w:rFonts w:eastAsia="Times New Roman"/>
          <w:bCs/>
          <w:sz w:val="28"/>
          <w:szCs w:val="28"/>
        </w:rPr>
        <w:t>nemotivate</w:t>
      </w:r>
      <w:proofErr w:type="spellEnd"/>
      <w:r w:rsidRPr="00042AE7">
        <w:rPr>
          <w:rFonts w:eastAsia="Times New Roman"/>
          <w:bCs/>
          <w:sz w:val="28"/>
          <w:szCs w:val="28"/>
        </w:rPr>
        <w:t xml:space="preserve"> /</w:t>
      </w:r>
      <w:proofErr w:type="spellStart"/>
      <w:r w:rsidRPr="00042AE7">
        <w:rPr>
          <w:rFonts w:eastAsia="Times New Roman"/>
          <w:bCs/>
          <w:sz w:val="28"/>
          <w:szCs w:val="28"/>
        </w:rPr>
        <w:t>semestru</w:t>
      </w:r>
      <w:proofErr w:type="spellEnd"/>
    </w:p>
    <w:p w:rsidR="00D73EED" w:rsidRPr="00042AE7" w:rsidRDefault="00D73EED" w:rsidP="00D73EED">
      <w:pPr>
        <w:spacing w:line="200" w:lineRule="exact"/>
        <w:rPr>
          <w:sz w:val="20"/>
          <w:szCs w:val="20"/>
        </w:rPr>
      </w:pPr>
    </w:p>
    <w:p w:rsidR="00D63CFD" w:rsidRPr="00D63CFD" w:rsidRDefault="00D63CFD" w:rsidP="00D63CFD">
      <w:p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sz w:val="28"/>
          <w:szCs w:val="28"/>
        </w:rPr>
      </w:pPr>
      <w:proofErr w:type="spellStart"/>
      <w:proofErr w:type="gramStart"/>
      <w:r w:rsidRPr="00D63CFD">
        <w:rPr>
          <w:rFonts w:eastAsia="Times New Roman"/>
          <w:b/>
          <w:bCs/>
          <w:sz w:val="28"/>
          <w:szCs w:val="28"/>
        </w:rPr>
        <w:t>Bursele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ajutor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social se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acorda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la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cerere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>.</w:t>
      </w:r>
      <w:proofErr w:type="gramEnd"/>
    </w:p>
    <w:p w:rsidR="00D63CFD" w:rsidRPr="00D63CFD" w:rsidRDefault="00D63CFD" w:rsidP="00D63CFD">
      <w:p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sz w:val="28"/>
          <w:szCs w:val="28"/>
        </w:rPr>
      </w:pPr>
      <w:proofErr w:type="spellStart"/>
      <w:r w:rsidRPr="00D63CFD">
        <w:rPr>
          <w:rFonts w:eastAsia="Times New Roman"/>
          <w:b/>
          <w:bCs/>
          <w:sz w:val="28"/>
          <w:szCs w:val="28"/>
        </w:rPr>
        <w:t>Acte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necesare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>:</w:t>
      </w:r>
    </w:p>
    <w:p w:rsidR="00D63CFD" w:rsidRPr="00D73EED" w:rsidRDefault="00D63CFD" w:rsidP="00D63CFD">
      <w:p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00B050"/>
          <w:sz w:val="28"/>
          <w:szCs w:val="28"/>
          <w:u w:val="single"/>
        </w:rPr>
      </w:pPr>
      <w:proofErr w:type="spellStart"/>
      <w:r w:rsidRPr="00D73EED">
        <w:rPr>
          <w:rFonts w:eastAsia="Times New Roman"/>
          <w:b/>
          <w:bCs/>
          <w:color w:val="00B050"/>
          <w:sz w:val="28"/>
          <w:szCs w:val="28"/>
          <w:u w:val="single"/>
        </w:rPr>
        <w:t>Orfani</w:t>
      </w:r>
      <w:proofErr w:type="spellEnd"/>
    </w:p>
    <w:p w:rsidR="00D63CFD" w:rsidRPr="00D73EED" w:rsidRDefault="00D63CFD" w:rsidP="00D63CFD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cerere</w:t>
      </w:r>
      <w:proofErr w:type="spellEnd"/>
    </w:p>
    <w:p w:rsidR="00D63CFD" w:rsidRPr="00D73EED" w:rsidRDefault="00D63CFD" w:rsidP="00D63CFD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copia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certificatului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nastere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si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a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actului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identitate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al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elevului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,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daca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acesta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exista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;</w:t>
      </w:r>
    </w:p>
    <w:p w:rsidR="00D63CFD" w:rsidRPr="00D73EED" w:rsidRDefault="00D63CFD" w:rsidP="00D63CFD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  <w:u w:val="single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copii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ale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certificatelor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  <w:u w:val="single"/>
        </w:rPr>
        <w:t>deces</w:t>
      </w:r>
      <w:proofErr w:type="spellEnd"/>
    </w:p>
    <w:p w:rsidR="00D63CFD" w:rsidRPr="00D73EED" w:rsidRDefault="00D63CFD" w:rsidP="00D63CFD">
      <w:p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D63CFD" w:rsidRPr="00D73EED" w:rsidRDefault="00D63CFD" w:rsidP="00D63CFD">
      <w:p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00B050"/>
          <w:sz w:val="28"/>
          <w:szCs w:val="28"/>
          <w:u w:val="single"/>
        </w:rPr>
      </w:pPr>
      <w:proofErr w:type="spellStart"/>
      <w:r w:rsidRPr="00D73EED">
        <w:rPr>
          <w:rFonts w:eastAsia="Times New Roman"/>
          <w:b/>
          <w:bCs/>
          <w:color w:val="00B050"/>
          <w:sz w:val="28"/>
          <w:szCs w:val="28"/>
          <w:u w:val="single"/>
        </w:rPr>
        <w:t>Bolnavi</w:t>
      </w:r>
      <w:proofErr w:type="spellEnd"/>
    </w:p>
    <w:p w:rsidR="00D63CFD" w:rsidRPr="00D73EED" w:rsidRDefault="00D63CFD" w:rsidP="00D63CFD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cerere</w:t>
      </w:r>
      <w:proofErr w:type="spellEnd"/>
    </w:p>
    <w:p w:rsidR="00D63CFD" w:rsidRPr="00D73EED" w:rsidRDefault="00D63CFD" w:rsidP="00D63CFD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copia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certificatului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naștere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și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a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actului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identitate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al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elevului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daca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acesta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exista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>;</w:t>
      </w:r>
    </w:p>
    <w:p w:rsidR="00D63CFD" w:rsidRPr="00D73EED" w:rsidRDefault="00D63CFD" w:rsidP="00D63CFD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certificatului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medical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eliberat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medicul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specialist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și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avizat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medicul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familie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sau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medicul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la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cabinetul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școlar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>;</w:t>
      </w:r>
    </w:p>
    <w:p w:rsidR="00D63CFD" w:rsidRPr="00D63CFD" w:rsidRDefault="00D63CFD" w:rsidP="00D63CFD">
      <w:p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sz w:val="28"/>
          <w:szCs w:val="28"/>
        </w:rPr>
      </w:pPr>
    </w:p>
    <w:p w:rsidR="00D63CFD" w:rsidRPr="00D63CFD" w:rsidRDefault="00D63CFD" w:rsidP="00D63CFD">
      <w:p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</w:rPr>
      </w:pPr>
      <w:proofErr w:type="spellStart"/>
      <w:r w:rsidRPr="00D73EED">
        <w:rPr>
          <w:rFonts w:eastAsia="Times New Roman"/>
          <w:b/>
          <w:bCs/>
          <w:color w:val="00B050"/>
          <w:sz w:val="28"/>
          <w:szCs w:val="28"/>
          <w:u w:val="single"/>
        </w:rPr>
        <w:t>Mediul</w:t>
      </w:r>
      <w:proofErr w:type="spellEnd"/>
      <w:r w:rsidRPr="00D73EED">
        <w:rPr>
          <w:rFonts w:eastAsia="Times New Roman"/>
          <w:b/>
          <w:bCs/>
          <w:color w:val="00B050"/>
          <w:sz w:val="28"/>
          <w:szCs w:val="28"/>
          <w:u w:val="single"/>
        </w:rPr>
        <w:t xml:space="preserve"> rural</w:t>
      </w:r>
      <w:r>
        <w:rPr>
          <w:rFonts w:eastAsia="Times New Roman"/>
          <w:b/>
          <w:bCs/>
          <w:color w:val="FF0000"/>
          <w:sz w:val="28"/>
          <w:szCs w:val="28"/>
        </w:rPr>
        <w:t xml:space="preserve">- </w:t>
      </w:r>
      <w:r w:rsidRPr="00D63CFD">
        <w:rPr>
          <w:rFonts w:eastAsia="Times New Roman"/>
          <w:b/>
          <w:bCs/>
          <w:sz w:val="28"/>
          <w:szCs w:val="28"/>
        </w:rPr>
        <w:t xml:space="preserve">(care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sunt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școlarizati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într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-o </w:t>
      </w:r>
      <w:proofErr w:type="spellStart"/>
      <w:proofErr w:type="gramStart"/>
      <w:r w:rsidRPr="00D63CFD">
        <w:rPr>
          <w:rFonts w:eastAsia="Times New Roman"/>
          <w:b/>
          <w:bCs/>
          <w:sz w:val="28"/>
          <w:szCs w:val="28"/>
        </w:rPr>
        <w:t>alta</w:t>
      </w:r>
      <w:proofErr w:type="spellEnd"/>
      <w:proofErr w:type="gramEnd"/>
      <w:r w:rsidRPr="00D63CF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localitate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întrucât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nu au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posibilitatea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să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studieze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într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-o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unitate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învatamânt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din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localitatea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 xml:space="preserve"> de </w:t>
      </w:r>
      <w:proofErr w:type="spellStart"/>
      <w:r w:rsidRPr="00D63CFD">
        <w:rPr>
          <w:rFonts w:eastAsia="Times New Roman"/>
          <w:b/>
          <w:bCs/>
          <w:sz w:val="28"/>
          <w:szCs w:val="28"/>
        </w:rPr>
        <w:t>domiciliu</w:t>
      </w:r>
      <w:proofErr w:type="spellEnd"/>
      <w:r w:rsidRPr="00D63CFD">
        <w:rPr>
          <w:rFonts w:eastAsia="Times New Roman"/>
          <w:b/>
          <w:bCs/>
          <w:sz w:val="28"/>
          <w:szCs w:val="28"/>
        </w:rPr>
        <w:t>)</w:t>
      </w:r>
    </w:p>
    <w:p w:rsidR="00D63CFD" w:rsidRPr="00D73EED" w:rsidRDefault="00D63CFD" w:rsidP="00D63CFD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cerere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>;</w:t>
      </w:r>
    </w:p>
    <w:p w:rsidR="00062F27" w:rsidRPr="00D73EED" w:rsidRDefault="00062F27" w:rsidP="00062F27">
      <w:pPr>
        <w:numPr>
          <w:ilvl w:val="0"/>
          <w:numId w:val="9"/>
        </w:numPr>
        <w:tabs>
          <w:tab w:val="left" w:pos="163"/>
        </w:tabs>
        <w:spacing w:line="256" w:lineRule="auto"/>
        <w:ind w:right="140"/>
        <w:rPr>
          <w:rFonts w:eastAsia="Times New Roman"/>
          <w:b/>
          <w:bCs/>
          <w:color w:val="FF0000"/>
          <w:sz w:val="28"/>
          <w:szCs w:val="28"/>
        </w:rPr>
      </w:pP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copia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certificatului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naștere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și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a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actului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identitate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al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elevului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(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pentru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elevii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care au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vârsta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sub 14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ani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și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nu au carte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identitate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, se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va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prezenta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copia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actului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identitate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al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unuia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din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parinți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pentru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a face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dovada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localitații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domiciliu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>);</w:t>
      </w:r>
    </w:p>
    <w:p w:rsidR="006C325D" w:rsidRPr="00D73EED" w:rsidRDefault="000C705F">
      <w:pPr>
        <w:spacing w:line="263" w:lineRule="auto"/>
        <w:ind w:right="640"/>
        <w:rPr>
          <w:color w:val="FF0000"/>
          <w:sz w:val="20"/>
          <w:szCs w:val="20"/>
        </w:rPr>
      </w:pPr>
      <w:r w:rsidRPr="00D73EED">
        <w:rPr>
          <w:rFonts w:eastAsia="Times New Roman"/>
          <w:b/>
          <w:bCs/>
          <w:color w:val="FF0000"/>
          <w:sz w:val="28"/>
          <w:szCs w:val="28"/>
        </w:rPr>
        <w:t>-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adeverintă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de la </w:t>
      </w:r>
      <w:proofErr w:type="spellStart"/>
      <w:r w:rsidRPr="00D73EED">
        <w:rPr>
          <w:rFonts w:eastAsia="Times New Roman"/>
          <w:b/>
          <w:bCs/>
          <w:color w:val="FF0000"/>
          <w:sz w:val="28"/>
          <w:szCs w:val="28"/>
        </w:rPr>
        <w:t>administrația</w:t>
      </w:r>
      <w:proofErr w:type="spell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locală din care </w:t>
      </w:r>
      <w:proofErr w:type="gramStart"/>
      <w:r w:rsidRPr="00D73EED">
        <w:rPr>
          <w:rFonts w:eastAsia="Times New Roman"/>
          <w:b/>
          <w:bCs/>
          <w:color w:val="FF0000"/>
          <w:sz w:val="28"/>
          <w:szCs w:val="28"/>
        </w:rPr>
        <w:t>să</w:t>
      </w:r>
      <w:proofErr w:type="gramEnd"/>
      <w:r w:rsidRPr="00D73EED">
        <w:rPr>
          <w:rFonts w:eastAsia="Times New Roman"/>
          <w:b/>
          <w:bCs/>
          <w:color w:val="FF0000"/>
          <w:sz w:val="28"/>
          <w:szCs w:val="28"/>
        </w:rPr>
        <w:t xml:space="preserve"> rezulte că elevul nu are posibilitatea să studieze într-o unitate de învățământ din localitatea de domiciliu.</w:t>
      </w:r>
    </w:p>
    <w:p w:rsidR="006C325D" w:rsidRDefault="006C325D">
      <w:pPr>
        <w:spacing w:line="230" w:lineRule="exact"/>
        <w:rPr>
          <w:sz w:val="20"/>
          <w:szCs w:val="20"/>
        </w:rPr>
      </w:pPr>
    </w:p>
    <w:p w:rsidR="006C325D" w:rsidRPr="00042AE7" w:rsidRDefault="00042AE7">
      <w:pPr>
        <w:rPr>
          <w:color w:val="FF0000"/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Burse </w:t>
      </w:r>
      <w:proofErr w:type="spellStart"/>
      <w:r w:rsidR="000C705F" w:rsidRPr="00D63CFD">
        <w:rPr>
          <w:rFonts w:eastAsia="Times New Roman"/>
          <w:b/>
          <w:bCs/>
          <w:color w:val="FF0000"/>
          <w:sz w:val="28"/>
          <w:szCs w:val="28"/>
        </w:rPr>
        <w:t>Sociale</w:t>
      </w:r>
      <w:proofErr w:type="spellEnd"/>
      <w:r w:rsidR="000C705F" w:rsidRPr="00D63CF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0C705F" w:rsidRPr="00D63CFD">
        <w:rPr>
          <w:rFonts w:eastAsia="Times New Roman"/>
          <w:b/>
          <w:bCs/>
          <w:color w:val="FF0000"/>
          <w:sz w:val="28"/>
          <w:szCs w:val="28"/>
        </w:rPr>
        <w:t>venit</w:t>
      </w:r>
      <w:proofErr w:type="spellEnd"/>
      <w:r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FF0000"/>
          <w:sz w:val="28"/>
          <w:szCs w:val="28"/>
        </w:rPr>
        <w:t>mic</w:t>
      </w:r>
      <w:proofErr w:type="spellEnd"/>
      <w:r>
        <w:rPr>
          <w:color w:val="FF0000"/>
          <w:sz w:val="20"/>
          <w:szCs w:val="20"/>
        </w:rPr>
        <w:t xml:space="preserve">- </w:t>
      </w:r>
      <w:r w:rsidR="000C705F">
        <w:rPr>
          <w:rFonts w:eastAsia="Times New Roman"/>
          <w:sz w:val="28"/>
          <w:szCs w:val="28"/>
        </w:rPr>
        <w:t xml:space="preserve">care </w:t>
      </w:r>
      <w:proofErr w:type="spellStart"/>
      <w:r w:rsidR="000C705F">
        <w:rPr>
          <w:rFonts w:eastAsia="Times New Roman"/>
          <w:sz w:val="28"/>
          <w:szCs w:val="28"/>
        </w:rPr>
        <w:t>îndeplinesc</w:t>
      </w:r>
      <w:proofErr w:type="spellEnd"/>
      <w:r w:rsidR="000C705F">
        <w:rPr>
          <w:rFonts w:eastAsia="Times New Roman"/>
          <w:sz w:val="28"/>
          <w:szCs w:val="28"/>
        </w:rPr>
        <w:t xml:space="preserve"> </w:t>
      </w:r>
      <w:proofErr w:type="spellStart"/>
      <w:r w:rsidR="000C705F">
        <w:rPr>
          <w:rFonts w:eastAsia="Times New Roman"/>
          <w:sz w:val="28"/>
          <w:szCs w:val="28"/>
        </w:rPr>
        <w:t>cumulativ</w:t>
      </w:r>
      <w:proofErr w:type="spellEnd"/>
      <w:r w:rsidR="000C705F">
        <w:rPr>
          <w:rFonts w:eastAsia="Times New Roman"/>
          <w:sz w:val="28"/>
          <w:szCs w:val="28"/>
        </w:rPr>
        <w:t xml:space="preserve"> </w:t>
      </w:r>
      <w:proofErr w:type="spellStart"/>
      <w:r w:rsidR="000C705F">
        <w:rPr>
          <w:rFonts w:eastAsia="Times New Roman"/>
          <w:sz w:val="28"/>
          <w:szCs w:val="28"/>
        </w:rPr>
        <w:t>urmatoarele</w:t>
      </w:r>
      <w:proofErr w:type="spellEnd"/>
      <w:r w:rsidR="000C705F">
        <w:rPr>
          <w:rFonts w:eastAsia="Times New Roman"/>
          <w:sz w:val="28"/>
          <w:szCs w:val="28"/>
        </w:rPr>
        <w:t xml:space="preserve"> </w:t>
      </w:r>
      <w:proofErr w:type="spellStart"/>
      <w:r w:rsidR="000C705F">
        <w:rPr>
          <w:rFonts w:eastAsia="Times New Roman"/>
          <w:sz w:val="28"/>
          <w:szCs w:val="28"/>
        </w:rPr>
        <w:t>conditii</w:t>
      </w:r>
      <w:proofErr w:type="spellEnd"/>
      <w:r w:rsidR="000C705F">
        <w:rPr>
          <w:rFonts w:eastAsia="Times New Roman"/>
          <w:sz w:val="28"/>
          <w:szCs w:val="28"/>
        </w:rPr>
        <w:t>:</w:t>
      </w:r>
    </w:p>
    <w:p w:rsidR="006C325D" w:rsidRDefault="000C705F" w:rsidP="00042AE7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1. nu realizează un venit net lunar pe </w:t>
      </w:r>
      <w:proofErr w:type="spellStart"/>
      <w:r>
        <w:rPr>
          <w:rFonts w:eastAsia="Times New Roman"/>
          <w:sz w:val="28"/>
          <w:szCs w:val="28"/>
        </w:rPr>
        <w:t>membru</w:t>
      </w:r>
      <w:proofErr w:type="spellEnd"/>
      <w:r>
        <w:rPr>
          <w:rFonts w:eastAsia="Times New Roman"/>
          <w:sz w:val="28"/>
          <w:szCs w:val="28"/>
        </w:rPr>
        <w:t xml:space="preserve"> de </w:t>
      </w:r>
      <w:proofErr w:type="spellStart"/>
      <w:r>
        <w:rPr>
          <w:rFonts w:eastAsia="Times New Roman"/>
          <w:sz w:val="28"/>
          <w:szCs w:val="28"/>
        </w:rPr>
        <w:t>familie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pe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ultimele</w:t>
      </w:r>
      <w:proofErr w:type="spellEnd"/>
      <w:r>
        <w:rPr>
          <w:rFonts w:eastAsia="Times New Roman"/>
          <w:sz w:val="28"/>
          <w:szCs w:val="28"/>
        </w:rPr>
        <w:t xml:space="preserve"> 12 </w:t>
      </w:r>
      <w:proofErr w:type="spellStart"/>
      <w:r>
        <w:rPr>
          <w:rFonts w:eastAsia="Times New Roman"/>
          <w:sz w:val="28"/>
          <w:szCs w:val="28"/>
        </w:rPr>
        <w:t>luni</w:t>
      </w:r>
      <w:proofErr w:type="spellEnd"/>
      <w:r w:rsidR="00042AE7">
        <w:rPr>
          <w:rFonts w:eastAsia="Times New Roman"/>
          <w:sz w:val="28"/>
          <w:szCs w:val="28"/>
        </w:rPr>
        <w:t>(</w:t>
      </w:r>
      <w:proofErr w:type="spellStart"/>
      <w:r w:rsidR="00042AE7">
        <w:rPr>
          <w:rFonts w:eastAsia="Times New Roman"/>
          <w:sz w:val="28"/>
          <w:szCs w:val="28"/>
        </w:rPr>
        <w:t>sept.</w:t>
      </w:r>
      <w:proofErr w:type="spellEnd"/>
      <w:r w:rsidR="00042AE7">
        <w:rPr>
          <w:rFonts w:eastAsia="Times New Roman"/>
          <w:sz w:val="28"/>
          <w:szCs w:val="28"/>
        </w:rPr>
        <w:t xml:space="preserve"> 2020-31.08.2021)</w:t>
      </w:r>
      <w:r>
        <w:rPr>
          <w:rFonts w:eastAsia="Times New Roman"/>
          <w:sz w:val="28"/>
          <w:szCs w:val="28"/>
        </w:rPr>
        <w:t>,</w:t>
      </w:r>
      <w:proofErr w:type="spellStart"/>
      <w:r>
        <w:rPr>
          <w:rFonts w:eastAsia="Times New Roman"/>
          <w:sz w:val="28"/>
          <w:szCs w:val="28"/>
        </w:rPr>
        <w:t>mai</w:t>
      </w:r>
      <w:proofErr w:type="spellEnd"/>
      <w:r>
        <w:rPr>
          <w:rFonts w:eastAsia="Times New Roman"/>
          <w:sz w:val="28"/>
          <w:szCs w:val="28"/>
        </w:rPr>
        <w:t xml:space="preserve"> mare de 50% din </w:t>
      </w:r>
      <w:proofErr w:type="spellStart"/>
      <w:r>
        <w:rPr>
          <w:rFonts w:eastAsia="Times New Roman"/>
          <w:b/>
          <w:bCs/>
          <w:sz w:val="28"/>
          <w:szCs w:val="28"/>
        </w:rPr>
        <w:t>salariul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minim</w:t>
      </w:r>
      <w:r w:rsidR="00D73EED">
        <w:rPr>
          <w:rFonts w:eastAsia="Times New Roman"/>
          <w:b/>
          <w:bCs/>
          <w:sz w:val="28"/>
          <w:szCs w:val="28"/>
        </w:rPr>
        <w:t xml:space="preserve"> net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economie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D73EED">
        <w:rPr>
          <w:rFonts w:eastAsia="Times New Roman"/>
          <w:b/>
          <w:bCs/>
          <w:sz w:val="28"/>
          <w:szCs w:val="28"/>
        </w:rPr>
        <w:t xml:space="preserve">( 1386 lei , </w:t>
      </w:r>
      <w:proofErr w:type="spellStart"/>
      <w:r w:rsidR="00D73EED">
        <w:rPr>
          <w:rFonts w:eastAsia="Times New Roman"/>
          <w:b/>
          <w:bCs/>
          <w:sz w:val="28"/>
          <w:szCs w:val="28"/>
        </w:rPr>
        <w:t>respectiv</w:t>
      </w:r>
      <w:proofErr w:type="spellEnd"/>
      <w:r w:rsidR="00D73EED">
        <w:rPr>
          <w:rFonts w:eastAsia="Times New Roman"/>
          <w:b/>
          <w:bCs/>
          <w:sz w:val="28"/>
          <w:szCs w:val="28"/>
        </w:rPr>
        <w:t xml:space="preserve"> 693</w:t>
      </w:r>
      <w:r>
        <w:rPr>
          <w:rFonts w:eastAsia="Times New Roman"/>
          <w:sz w:val="28"/>
          <w:szCs w:val="28"/>
        </w:rPr>
        <w:t xml:space="preserve"> </w:t>
      </w:r>
      <w:r w:rsidR="0084188A">
        <w:rPr>
          <w:rFonts w:eastAsia="Times New Roman"/>
          <w:b/>
          <w:bCs/>
          <w:sz w:val="28"/>
          <w:szCs w:val="28"/>
        </w:rPr>
        <w:t>lei net</w:t>
      </w:r>
      <w:r w:rsidR="00D73EED">
        <w:rPr>
          <w:rFonts w:eastAsia="Times New Roman"/>
          <w:b/>
          <w:bCs/>
          <w:sz w:val="28"/>
          <w:szCs w:val="28"/>
        </w:rPr>
        <w:t>/</w:t>
      </w:r>
      <w:proofErr w:type="spellStart"/>
      <w:r w:rsidR="00D73EED">
        <w:rPr>
          <w:rFonts w:eastAsia="Times New Roman"/>
          <w:b/>
          <w:bCs/>
          <w:sz w:val="28"/>
          <w:szCs w:val="28"/>
        </w:rPr>
        <w:t>membru</w:t>
      </w:r>
      <w:proofErr w:type="spellEnd"/>
      <w:r w:rsidR="00D73EE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D73EED">
        <w:rPr>
          <w:rFonts w:eastAsia="Times New Roman"/>
          <w:b/>
          <w:bCs/>
          <w:sz w:val="28"/>
          <w:szCs w:val="28"/>
        </w:rPr>
        <w:t>familie</w:t>
      </w:r>
      <w:proofErr w:type="spellEnd"/>
      <w:r w:rsidR="00042AE7">
        <w:rPr>
          <w:rFonts w:eastAsia="Times New Roman"/>
          <w:b/>
          <w:bCs/>
          <w:sz w:val="28"/>
          <w:szCs w:val="28"/>
        </w:rPr>
        <w:t>)</w:t>
      </w:r>
    </w:p>
    <w:p w:rsidR="006C325D" w:rsidRDefault="006C325D">
      <w:pPr>
        <w:spacing w:line="1" w:lineRule="exact"/>
        <w:rPr>
          <w:sz w:val="20"/>
          <w:szCs w:val="20"/>
        </w:rPr>
      </w:pPr>
    </w:p>
    <w:p w:rsidR="006C325D" w:rsidRDefault="000C705F" w:rsidP="0084188A">
      <w:pPr>
        <w:numPr>
          <w:ilvl w:val="0"/>
          <w:numId w:val="10"/>
        </w:numPr>
        <w:tabs>
          <w:tab w:val="left" w:pos="281"/>
        </w:tabs>
        <w:spacing w:line="238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nu dețin terenuri agricole cu o suprafata mai mare de 20.000 mp, în zonele colinare si de șes, </w:t>
      </w:r>
      <w:proofErr w:type="spellStart"/>
      <w:r>
        <w:rPr>
          <w:rFonts w:eastAsia="Times New Roman"/>
          <w:sz w:val="28"/>
          <w:szCs w:val="28"/>
        </w:rPr>
        <w:t>și</w:t>
      </w:r>
      <w:proofErr w:type="spellEnd"/>
      <w:r>
        <w:rPr>
          <w:rFonts w:eastAsia="Times New Roman"/>
          <w:sz w:val="28"/>
          <w:szCs w:val="28"/>
        </w:rPr>
        <w:t xml:space="preserve"> de 40.000 </w:t>
      </w:r>
      <w:proofErr w:type="spellStart"/>
      <w:r>
        <w:rPr>
          <w:rFonts w:eastAsia="Times New Roman"/>
          <w:sz w:val="28"/>
          <w:szCs w:val="28"/>
        </w:rPr>
        <w:t>mp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în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zonele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montane</w:t>
      </w:r>
      <w:proofErr w:type="spellEnd"/>
      <w:r>
        <w:rPr>
          <w:rFonts w:eastAsia="Times New Roman"/>
          <w:sz w:val="28"/>
          <w:szCs w:val="28"/>
        </w:rPr>
        <w:t>.</w:t>
      </w:r>
    </w:p>
    <w:p w:rsidR="00042AE7" w:rsidRPr="00042AE7" w:rsidRDefault="00042AE7" w:rsidP="00042AE7">
      <w:pPr>
        <w:tabs>
          <w:tab w:val="left" w:pos="281"/>
        </w:tabs>
        <w:spacing w:line="238" w:lineRule="auto"/>
        <w:rPr>
          <w:rFonts w:eastAsia="Times New Roman"/>
          <w:color w:val="FF0000"/>
          <w:sz w:val="28"/>
          <w:szCs w:val="28"/>
          <w:u w:val="single"/>
        </w:rPr>
      </w:pP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Acte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necesare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: </w:t>
      </w:r>
    </w:p>
    <w:p w:rsidR="006C325D" w:rsidRPr="00042AE7" w:rsidRDefault="006C325D">
      <w:pPr>
        <w:spacing w:line="2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6C325D" w:rsidRPr="00042AE7" w:rsidRDefault="000C705F">
      <w:pPr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bCs/>
          <w:color w:val="FF0000"/>
          <w:sz w:val="28"/>
          <w:szCs w:val="28"/>
          <w:u w:val="single"/>
        </w:rPr>
        <w:t xml:space="preserve">- </w:t>
      </w:r>
      <w:proofErr w:type="gramStart"/>
      <w:r w:rsidRPr="00042AE7">
        <w:rPr>
          <w:rFonts w:eastAsia="Times New Roman"/>
          <w:bCs/>
          <w:color w:val="FF0000"/>
          <w:sz w:val="28"/>
          <w:szCs w:val="28"/>
          <w:u w:val="single"/>
        </w:rPr>
        <w:t>cerere</w:t>
      </w:r>
      <w:proofErr w:type="gramEnd"/>
      <w:r w:rsidRPr="00042AE7">
        <w:rPr>
          <w:rFonts w:eastAsia="Times New Roman"/>
          <w:bCs/>
          <w:color w:val="FF0000"/>
          <w:sz w:val="28"/>
          <w:szCs w:val="28"/>
          <w:u w:val="single"/>
        </w:rPr>
        <w:t>;</w:t>
      </w:r>
    </w:p>
    <w:p w:rsidR="006C325D" w:rsidRPr="00042AE7" w:rsidRDefault="000C705F">
      <w:pPr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bCs/>
          <w:color w:val="FF0000"/>
          <w:sz w:val="28"/>
          <w:szCs w:val="28"/>
          <w:u w:val="single"/>
        </w:rPr>
        <w:t xml:space="preserve">- </w:t>
      </w:r>
      <w:proofErr w:type="gramStart"/>
      <w:r w:rsidRPr="00042AE7">
        <w:rPr>
          <w:rFonts w:eastAsia="Times New Roman"/>
          <w:bCs/>
          <w:color w:val="FF0000"/>
          <w:sz w:val="28"/>
          <w:szCs w:val="28"/>
          <w:u w:val="single"/>
        </w:rPr>
        <w:t>copia</w:t>
      </w:r>
      <w:proofErr w:type="gramEnd"/>
      <w:r w:rsidRPr="00042AE7">
        <w:rPr>
          <w:rFonts w:eastAsia="Times New Roman"/>
          <w:bCs/>
          <w:color w:val="FF0000"/>
          <w:sz w:val="28"/>
          <w:szCs w:val="28"/>
          <w:u w:val="single"/>
        </w:rPr>
        <w:t xml:space="preserve"> actului de identitate al elevului;</w:t>
      </w:r>
    </w:p>
    <w:p w:rsidR="006C325D" w:rsidRPr="00042AE7" w:rsidRDefault="000C705F" w:rsidP="0084188A">
      <w:pPr>
        <w:spacing w:line="239" w:lineRule="auto"/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bCs/>
          <w:color w:val="FF0000"/>
          <w:sz w:val="28"/>
          <w:szCs w:val="28"/>
          <w:u w:val="single"/>
        </w:rPr>
        <w:t xml:space="preserve">- </w:t>
      </w:r>
      <w:proofErr w:type="gramStart"/>
      <w:r w:rsidRPr="00042AE7">
        <w:rPr>
          <w:rFonts w:eastAsia="Times New Roman"/>
          <w:bCs/>
          <w:color w:val="FF0000"/>
          <w:sz w:val="28"/>
          <w:szCs w:val="28"/>
          <w:u w:val="single"/>
        </w:rPr>
        <w:t>copii</w:t>
      </w:r>
      <w:proofErr w:type="gramEnd"/>
      <w:r w:rsidRPr="00042AE7">
        <w:rPr>
          <w:rFonts w:eastAsia="Times New Roman"/>
          <w:bCs/>
          <w:color w:val="FF0000"/>
          <w:sz w:val="28"/>
          <w:szCs w:val="28"/>
          <w:u w:val="single"/>
        </w:rPr>
        <w:t xml:space="preserve"> xerox certificate de naștere sau acte de identitate, dupa caz, ale celorlalți membri ai familiei;</w:t>
      </w:r>
    </w:p>
    <w:p w:rsidR="006C325D" w:rsidRPr="00042AE7" w:rsidRDefault="006C325D">
      <w:pPr>
        <w:spacing w:line="1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042AE7" w:rsidRPr="00042AE7" w:rsidRDefault="00042AE7" w:rsidP="00042AE7">
      <w:pPr>
        <w:tabs>
          <w:tab w:val="left" w:pos="860"/>
        </w:tabs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color w:val="FF0000"/>
          <w:sz w:val="28"/>
          <w:szCs w:val="28"/>
          <w:u w:val="single"/>
        </w:rPr>
        <w:t>-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adeverință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salariu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cu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venitul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net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ultimele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12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luni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(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septembrie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2020-august 2021);</w:t>
      </w:r>
    </w:p>
    <w:p w:rsidR="00042AE7" w:rsidRPr="00042AE7" w:rsidRDefault="00042AE7" w:rsidP="00042AE7">
      <w:pPr>
        <w:spacing w:line="40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042AE7" w:rsidRPr="00042AE7" w:rsidRDefault="00042AE7" w:rsidP="00042AE7">
      <w:pPr>
        <w:tabs>
          <w:tab w:val="left" w:pos="860"/>
        </w:tabs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color w:val="FF0000"/>
          <w:sz w:val="28"/>
          <w:szCs w:val="28"/>
          <w:u w:val="single"/>
        </w:rPr>
        <w:t>-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cupoane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pensie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>/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șomaj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>/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pensie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urmaș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etc</w:t>
      </w:r>
      <w:proofErr w:type="gramStart"/>
      <w:r w:rsidRPr="00042AE7">
        <w:rPr>
          <w:rFonts w:eastAsia="Times New Roman"/>
          <w:color w:val="FF0000"/>
          <w:sz w:val="28"/>
          <w:szCs w:val="28"/>
          <w:u w:val="single"/>
        </w:rPr>
        <w:t>.;</w:t>
      </w:r>
      <w:proofErr w:type="gramEnd"/>
    </w:p>
    <w:p w:rsidR="00042AE7" w:rsidRPr="00042AE7" w:rsidRDefault="00042AE7" w:rsidP="00042AE7">
      <w:pPr>
        <w:spacing w:line="43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042AE7" w:rsidRPr="00042AE7" w:rsidRDefault="00042AE7" w:rsidP="00042AE7">
      <w:pPr>
        <w:tabs>
          <w:tab w:val="left" w:pos="940"/>
        </w:tabs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color w:val="FF0000"/>
          <w:sz w:val="28"/>
          <w:szCs w:val="28"/>
          <w:u w:val="single"/>
        </w:rPr>
        <w:t>-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declarații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notariale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pentru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cei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care  nu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realizează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niciun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venit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ultimele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 12 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luni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>(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septembrie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2020-august 2021)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și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nu au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fost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plecați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din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țară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>;</w:t>
      </w:r>
    </w:p>
    <w:p w:rsidR="00042AE7" w:rsidRPr="00042AE7" w:rsidRDefault="00042AE7" w:rsidP="00042AE7">
      <w:pPr>
        <w:spacing w:line="53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042AE7" w:rsidRPr="00042AE7" w:rsidRDefault="00042AE7" w:rsidP="00042AE7">
      <w:pPr>
        <w:tabs>
          <w:tab w:val="left" w:pos="869"/>
        </w:tabs>
        <w:spacing w:line="264" w:lineRule="auto"/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color w:val="FF0000"/>
          <w:sz w:val="28"/>
          <w:szCs w:val="28"/>
          <w:u w:val="single"/>
        </w:rPr>
        <w:t>-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adeverință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elev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/student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pentru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frații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înscriși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la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alte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instituții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învățământ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cu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mențiunea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că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este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/nu </w:t>
      </w:r>
      <w:proofErr w:type="spellStart"/>
      <w:proofErr w:type="gramStart"/>
      <w:r w:rsidRPr="00042AE7">
        <w:rPr>
          <w:rFonts w:eastAsia="Times New Roman"/>
          <w:color w:val="FF0000"/>
          <w:sz w:val="28"/>
          <w:szCs w:val="28"/>
          <w:u w:val="single"/>
        </w:rPr>
        <w:t>este</w:t>
      </w:r>
      <w:proofErr w:type="spellEnd"/>
      <w:proofErr w:type="gram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beneficiar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bursă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(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tipul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bursei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și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cuantumul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>);</w:t>
      </w:r>
    </w:p>
    <w:p w:rsidR="00042AE7" w:rsidRPr="00042AE7" w:rsidRDefault="00042AE7" w:rsidP="00042AE7">
      <w:pPr>
        <w:spacing w:line="29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042AE7" w:rsidRPr="00042AE7" w:rsidRDefault="00042AE7" w:rsidP="00042AE7">
      <w:pPr>
        <w:tabs>
          <w:tab w:val="left" w:pos="890"/>
        </w:tabs>
        <w:spacing w:line="264" w:lineRule="auto"/>
        <w:rPr>
          <w:rFonts w:eastAsia="Times New Roman"/>
          <w:color w:val="FF0000"/>
          <w:sz w:val="28"/>
          <w:szCs w:val="28"/>
          <w:u w:val="single"/>
        </w:rPr>
      </w:pPr>
      <w:r w:rsidRPr="00042AE7">
        <w:rPr>
          <w:rFonts w:eastAsia="Times New Roman"/>
          <w:color w:val="FF0000"/>
          <w:sz w:val="28"/>
          <w:szCs w:val="28"/>
          <w:u w:val="single"/>
        </w:rPr>
        <w:t>-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copie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xerox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după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sentința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divorț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și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dovada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sumei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primate.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În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cazul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în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care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elevul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nu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primește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pensie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de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întreținere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se </w:t>
      </w:r>
      <w:proofErr w:type="spellStart"/>
      <w:proofErr w:type="gramStart"/>
      <w:r w:rsidRPr="00042AE7">
        <w:rPr>
          <w:rFonts w:eastAsia="Times New Roman"/>
          <w:color w:val="FF0000"/>
          <w:sz w:val="28"/>
          <w:szCs w:val="28"/>
          <w:u w:val="single"/>
        </w:rPr>
        <w:t>va</w:t>
      </w:r>
      <w:proofErr w:type="spellEnd"/>
      <w:proofErr w:type="gram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depune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și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o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declarație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notarială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în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acest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sens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>;</w:t>
      </w:r>
    </w:p>
    <w:p w:rsidR="00042AE7" w:rsidRPr="00042AE7" w:rsidRDefault="00042AE7" w:rsidP="00042AE7">
      <w:pPr>
        <w:spacing w:line="14" w:lineRule="exact"/>
        <w:rPr>
          <w:rFonts w:eastAsia="Times New Roman"/>
          <w:color w:val="FF0000"/>
          <w:sz w:val="28"/>
          <w:szCs w:val="28"/>
          <w:u w:val="single"/>
        </w:rPr>
      </w:pPr>
    </w:p>
    <w:p w:rsidR="00042AE7" w:rsidRPr="00042AE7" w:rsidRDefault="00042AE7" w:rsidP="00042AE7">
      <w:pPr>
        <w:tabs>
          <w:tab w:val="left" w:pos="860"/>
        </w:tabs>
        <w:rPr>
          <w:rFonts w:eastAsia="Times New Roman"/>
          <w:color w:val="FF0000"/>
          <w:sz w:val="28"/>
          <w:szCs w:val="28"/>
        </w:rPr>
      </w:pPr>
      <w:r w:rsidRPr="00042AE7">
        <w:rPr>
          <w:rFonts w:eastAsia="Times New Roman"/>
          <w:color w:val="FF0000"/>
          <w:sz w:val="28"/>
          <w:szCs w:val="28"/>
          <w:u w:val="single"/>
        </w:rPr>
        <w:t>-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adeverință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de la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primărie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cu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suprafețele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agricole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042AE7">
        <w:rPr>
          <w:rFonts w:eastAsia="Times New Roman"/>
          <w:color w:val="FF0000"/>
          <w:sz w:val="28"/>
          <w:szCs w:val="28"/>
          <w:u w:val="single"/>
        </w:rPr>
        <w:t>deținute</w:t>
      </w:r>
      <w:proofErr w:type="spellEnd"/>
      <w:r w:rsidRPr="00042AE7">
        <w:rPr>
          <w:rFonts w:eastAsia="Times New Roman"/>
          <w:color w:val="FF0000"/>
          <w:sz w:val="28"/>
          <w:szCs w:val="28"/>
          <w:u w:val="single"/>
        </w:rPr>
        <w:t>;</w:t>
      </w:r>
    </w:p>
    <w:p w:rsidR="00042AE7" w:rsidRPr="00042AE7" w:rsidRDefault="00042AE7" w:rsidP="00042AE7">
      <w:pPr>
        <w:spacing w:line="40" w:lineRule="exact"/>
        <w:rPr>
          <w:rFonts w:eastAsia="Times New Roman"/>
          <w:color w:val="FF0000"/>
          <w:sz w:val="28"/>
          <w:szCs w:val="28"/>
        </w:rPr>
      </w:pPr>
    </w:p>
    <w:p w:rsidR="006C325D" w:rsidRPr="00042AE7" w:rsidRDefault="006C325D">
      <w:pPr>
        <w:spacing w:line="209" w:lineRule="exact"/>
        <w:rPr>
          <w:color w:val="FF0000"/>
          <w:sz w:val="28"/>
          <w:szCs w:val="28"/>
        </w:rPr>
      </w:pPr>
    </w:p>
    <w:p w:rsidR="0084188A" w:rsidRDefault="0084188A">
      <w:pPr>
        <w:spacing w:line="269" w:lineRule="auto"/>
        <w:rPr>
          <w:sz w:val="20"/>
          <w:szCs w:val="20"/>
        </w:rPr>
      </w:pPr>
    </w:p>
    <w:p w:rsidR="0084188A" w:rsidRPr="0084188A" w:rsidRDefault="0084188A" w:rsidP="0084188A">
      <w:pPr>
        <w:rPr>
          <w:sz w:val="20"/>
          <w:szCs w:val="20"/>
        </w:rPr>
      </w:pPr>
    </w:p>
    <w:p w:rsidR="0084188A" w:rsidRDefault="0084188A" w:rsidP="0084188A">
      <w:pPr>
        <w:rPr>
          <w:sz w:val="20"/>
          <w:szCs w:val="20"/>
        </w:rPr>
      </w:pPr>
    </w:p>
    <w:p w:rsidR="0084188A" w:rsidRPr="0084188A" w:rsidRDefault="0084188A" w:rsidP="0084188A">
      <w:pPr>
        <w:tabs>
          <w:tab w:val="left" w:pos="3636"/>
        </w:tabs>
        <w:rPr>
          <w:b/>
          <w:sz w:val="24"/>
          <w:szCs w:val="24"/>
        </w:rPr>
      </w:pPr>
      <w:r>
        <w:rPr>
          <w:sz w:val="20"/>
          <w:szCs w:val="20"/>
        </w:rPr>
        <w:tab/>
      </w:r>
      <w:r w:rsidRPr="0084188A">
        <w:rPr>
          <w:b/>
          <w:sz w:val="24"/>
          <w:szCs w:val="24"/>
        </w:rPr>
        <w:t>DIRECTOR,</w:t>
      </w:r>
    </w:p>
    <w:p w:rsidR="0084188A" w:rsidRPr="0084188A" w:rsidRDefault="0084188A" w:rsidP="0084188A">
      <w:pPr>
        <w:rPr>
          <w:b/>
          <w:sz w:val="24"/>
          <w:szCs w:val="24"/>
        </w:rPr>
      </w:pPr>
    </w:p>
    <w:p w:rsidR="006C325D" w:rsidRDefault="0084188A" w:rsidP="0084188A">
      <w:pPr>
        <w:tabs>
          <w:tab w:val="left" w:pos="3324"/>
        </w:tabs>
        <w:rPr>
          <w:b/>
          <w:sz w:val="24"/>
          <w:szCs w:val="24"/>
        </w:rPr>
      </w:pPr>
      <w:r w:rsidRPr="0084188A">
        <w:rPr>
          <w:b/>
          <w:sz w:val="24"/>
          <w:szCs w:val="24"/>
        </w:rPr>
        <w:tab/>
        <w:t xml:space="preserve">Prof. </w:t>
      </w:r>
      <w:proofErr w:type="spellStart"/>
      <w:r w:rsidRPr="0084188A">
        <w:rPr>
          <w:b/>
          <w:sz w:val="24"/>
          <w:szCs w:val="24"/>
        </w:rPr>
        <w:t>Beu</w:t>
      </w:r>
      <w:proofErr w:type="spellEnd"/>
      <w:r w:rsidRPr="0084188A">
        <w:rPr>
          <w:b/>
          <w:sz w:val="24"/>
          <w:szCs w:val="24"/>
        </w:rPr>
        <w:t xml:space="preserve"> </w:t>
      </w:r>
      <w:proofErr w:type="spellStart"/>
      <w:r w:rsidRPr="0084188A">
        <w:rPr>
          <w:b/>
          <w:sz w:val="24"/>
          <w:szCs w:val="24"/>
        </w:rPr>
        <w:t>Marinela</w:t>
      </w:r>
      <w:proofErr w:type="spellEnd"/>
      <w:r w:rsidRPr="0084188A">
        <w:rPr>
          <w:b/>
          <w:sz w:val="24"/>
          <w:szCs w:val="24"/>
        </w:rPr>
        <w:t>-Dana</w:t>
      </w:r>
    </w:p>
    <w:p w:rsidR="00062F27" w:rsidRPr="0084188A" w:rsidRDefault="00062F27" w:rsidP="0084188A">
      <w:pPr>
        <w:tabs>
          <w:tab w:val="left" w:pos="3324"/>
        </w:tabs>
        <w:rPr>
          <w:b/>
          <w:sz w:val="24"/>
          <w:szCs w:val="24"/>
        </w:rPr>
      </w:pPr>
    </w:p>
    <w:sectPr w:rsidR="00062F27" w:rsidRPr="0084188A">
      <w:pgSz w:w="12240" w:h="15840"/>
      <w:pgMar w:top="1403" w:right="1420" w:bottom="1440" w:left="1440" w:header="0" w:footer="0" w:gutter="0"/>
      <w:cols w:space="720" w:equalWidth="0">
        <w:col w:w="93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B3" w:rsidRDefault="00FF6EB3" w:rsidP="0084188A">
      <w:r>
        <w:separator/>
      </w:r>
    </w:p>
  </w:endnote>
  <w:endnote w:type="continuationSeparator" w:id="0">
    <w:p w:rsidR="00FF6EB3" w:rsidRDefault="00FF6EB3" w:rsidP="0084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B3" w:rsidRDefault="00FF6EB3" w:rsidP="0084188A">
      <w:r>
        <w:separator/>
      </w:r>
    </w:p>
  </w:footnote>
  <w:footnote w:type="continuationSeparator" w:id="0">
    <w:p w:rsidR="00FF6EB3" w:rsidRDefault="00FF6EB3" w:rsidP="0084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80C800B6"/>
    <w:lvl w:ilvl="0" w:tplc="A372BF14">
      <w:start w:val="3"/>
      <w:numFmt w:val="decimal"/>
      <w:lvlText w:val="%1."/>
      <w:lvlJc w:val="left"/>
      <w:rPr>
        <w:color w:val="FF0000"/>
      </w:rPr>
    </w:lvl>
    <w:lvl w:ilvl="1" w:tplc="92DC8D68">
      <w:numFmt w:val="decimal"/>
      <w:lvlText w:val=""/>
      <w:lvlJc w:val="left"/>
    </w:lvl>
    <w:lvl w:ilvl="2" w:tplc="5E100B18">
      <w:numFmt w:val="decimal"/>
      <w:lvlText w:val=""/>
      <w:lvlJc w:val="left"/>
    </w:lvl>
    <w:lvl w:ilvl="3" w:tplc="D5E09E1C">
      <w:numFmt w:val="decimal"/>
      <w:lvlText w:val=""/>
      <w:lvlJc w:val="left"/>
    </w:lvl>
    <w:lvl w:ilvl="4" w:tplc="4848662A">
      <w:numFmt w:val="decimal"/>
      <w:lvlText w:val=""/>
      <w:lvlJc w:val="left"/>
    </w:lvl>
    <w:lvl w:ilvl="5" w:tplc="E3D86F54">
      <w:numFmt w:val="decimal"/>
      <w:lvlText w:val=""/>
      <w:lvlJc w:val="left"/>
    </w:lvl>
    <w:lvl w:ilvl="6" w:tplc="68E80404">
      <w:numFmt w:val="decimal"/>
      <w:lvlText w:val=""/>
      <w:lvlJc w:val="left"/>
    </w:lvl>
    <w:lvl w:ilvl="7" w:tplc="6F9C42C6">
      <w:numFmt w:val="decimal"/>
      <w:lvlText w:val=""/>
      <w:lvlJc w:val="left"/>
    </w:lvl>
    <w:lvl w:ilvl="8" w:tplc="0054040C">
      <w:numFmt w:val="decimal"/>
      <w:lvlText w:val=""/>
      <w:lvlJc w:val="left"/>
    </w:lvl>
  </w:abstractNum>
  <w:abstractNum w:abstractNumId="1">
    <w:nsid w:val="00000BB3"/>
    <w:multiLevelType w:val="hybridMultilevel"/>
    <w:tmpl w:val="9E18842E"/>
    <w:lvl w:ilvl="0" w:tplc="4AFE808A">
      <w:start w:val="1"/>
      <w:numFmt w:val="lowerLetter"/>
      <w:lvlText w:val="%1)"/>
      <w:lvlJc w:val="left"/>
    </w:lvl>
    <w:lvl w:ilvl="1" w:tplc="A0A6AB22">
      <w:numFmt w:val="decimal"/>
      <w:lvlText w:val=""/>
      <w:lvlJc w:val="left"/>
    </w:lvl>
    <w:lvl w:ilvl="2" w:tplc="C3007DAA">
      <w:numFmt w:val="decimal"/>
      <w:lvlText w:val=""/>
      <w:lvlJc w:val="left"/>
    </w:lvl>
    <w:lvl w:ilvl="3" w:tplc="86B65A40">
      <w:numFmt w:val="decimal"/>
      <w:lvlText w:val=""/>
      <w:lvlJc w:val="left"/>
    </w:lvl>
    <w:lvl w:ilvl="4" w:tplc="D0D41046">
      <w:numFmt w:val="decimal"/>
      <w:lvlText w:val=""/>
      <w:lvlJc w:val="left"/>
    </w:lvl>
    <w:lvl w:ilvl="5" w:tplc="BA2A9186">
      <w:numFmt w:val="decimal"/>
      <w:lvlText w:val=""/>
      <w:lvlJc w:val="left"/>
    </w:lvl>
    <w:lvl w:ilvl="6" w:tplc="4F3287B8">
      <w:numFmt w:val="decimal"/>
      <w:lvlText w:val=""/>
      <w:lvlJc w:val="left"/>
    </w:lvl>
    <w:lvl w:ilvl="7" w:tplc="0B46C288">
      <w:numFmt w:val="decimal"/>
      <w:lvlText w:val=""/>
      <w:lvlJc w:val="left"/>
    </w:lvl>
    <w:lvl w:ilvl="8" w:tplc="84E47F6A">
      <w:numFmt w:val="decimal"/>
      <w:lvlText w:val=""/>
      <w:lvlJc w:val="left"/>
    </w:lvl>
  </w:abstractNum>
  <w:abstractNum w:abstractNumId="2">
    <w:nsid w:val="000012DB"/>
    <w:multiLevelType w:val="hybridMultilevel"/>
    <w:tmpl w:val="059EF5AA"/>
    <w:lvl w:ilvl="0" w:tplc="05248DEE">
      <w:start w:val="1"/>
      <w:numFmt w:val="bullet"/>
      <w:lvlText w:val="-"/>
      <w:lvlJc w:val="left"/>
    </w:lvl>
    <w:lvl w:ilvl="1" w:tplc="55806940">
      <w:numFmt w:val="decimal"/>
      <w:lvlText w:val=""/>
      <w:lvlJc w:val="left"/>
    </w:lvl>
    <w:lvl w:ilvl="2" w:tplc="4D9E1398">
      <w:numFmt w:val="decimal"/>
      <w:lvlText w:val=""/>
      <w:lvlJc w:val="left"/>
    </w:lvl>
    <w:lvl w:ilvl="3" w:tplc="FB0A320C">
      <w:numFmt w:val="decimal"/>
      <w:lvlText w:val=""/>
      <w:lvlJc w:val="left"/>
    </w:lvl>
    <w:lvl w:ilvl="4" w:tplc="4D64689A">
      <w:numFmt w:val="decimal"/>
      <w:lvlText w:val=""/>
      <w:lvlJc w:val="left"/>
    </w:lvl>
    <w:lvl w:ilvl="5" w:tplc="452C2F34">
      <w:numFmt w:val="decimal"/>
      <w:lvlText w:val=""/>
      <w:lvlJc w:val="left"/>
    </w:lvl>
    <w:lvl w:ilvl="6" w:tplc="6C0092C8">
      <w:numFmt w:val="decimal"/>
      <w:lvlText w:val=""/>
      <w:lvlJc w:val="left"/>
    </w:lvl>
    <w:lvl w:ilvl="7" w:tplc="AEEE4F6A">
      <w:numFmt w:val="decimal"/>
      <w:lvlText w:val=""/>
      <w:lvlJc w:val="left"/>
    </w:lvl>
    <w:lvl w:ilvl="8" w:tplc="FFAC25BC">
      <w:numFmt w:val="decimal"/>
      <w:lvlText w:val=""/>
      <w:lvlJc w:val="left"/>
    </w:lvl>
  </w:abstractNum>
  <w:abstractNum w:abstractNumId="3">
    <w:nsid w:val="0000153C"/>
    <w:multiLevelType w:val="hybridMultilevel"/>
    <w:tmpl w:val="24E4B556"/>
    <w:lvl w:ilvl="0" w:tplc="3E98C69E">
      <w:start w:val="1"/>
      <w:numFmt w:val="bullet"/>
      <w:lvlText w:val="-"/>
      <w:lvlJc w:val="left"/>
    </w:lvl>
    <w:lvl w:ilvl="1" w:tplc="14C8AC56">
      <w:numFmt w:val="decimal"/>
      <w:lvlText w:val=""/>
      <w:lvlJc w:val="left"/>
    </w:lvl>
    <w:lvl w:ilvl="2" w:tplc="0BF05176">
      <w:numFmt w:val="decimal"/>
      <w:lvlText w:val=""/>
      <w:lvlJc w:val="left"/>
    </w:lvl>
    <w:lvl w:ilvl="3" w:tplc="72045E78">
      <w:numFmt w:val="decimal"/>
      <w:lvlText w:val=""/>
      <w:lvlJc w:val="left"/>
    </w:lvl>
    <w:lvl w:ilvl="4" w:tplc="9134DD44">
      <w:numFmt w:val="decimal"/>
      <w:lvlText w:val=""/>
      <w:lvlJc w:val="left"/>
    </w:lvl>
    <w:lvl w:ilvl="5" w:tplc="0F884AB2">
      <w:numFmt w:val="decimal"/>
      <w:lvlText w:val=""/>
      <w:lvlJc w:val="left"/>
    </w:lvl>
    <w:lvl w:ilvl="6" w:tplc="1534F0AE">
      <w:numFmt w:val="decimal"/>
      <w:lvlText w:val=""/>
      <w:lvlJc w:val="left"/>
    </w:lvl>
    <w:lvl w:ilvl="7" w:tplc="F594CBDC">
      <w:numFmt w:val="decimal"/>
      <w:lvlText w:val=""/>
      <w:lvlJc w:val="left"/>
    </w:lvl>
    <w:lvl w:ilvl="8" w:tplc="38EE674E">
      <w:numFmt w:val="decimal"/>
      <w:lvlText w:val=""/>
      <w:lvlJc w:val="left"/>
    </w:lvl>
  </w:abstractNum>
  <w:abstractNum w:abstractNumId="4">
    <w:nsid w:val="000026E9"/>
    <w:multiLevelType w:val="hybridMultilevel"/>
    <w:tmpl w:val="8D602146"/>
    <w:lvl w:ilvl="0" w:tplc="DA4637B8">
      <w:start w:val="2"/>
      <w:numFmt w:val="decimal"/>
      <w:lvlText w:val="%1."/>
      <w:lvlJc w:val="left"/>
      <w:rPr>
        <w:color w:val="FF0000"/>
      </w:rPr>
    </w:lvl>
    <w:lvl w:ilvl="1" w:tplc="F0988120">
      <w:numFmt w:val="decimal"/>
      <w:lvlText w:val=""/>
      <w:lvlJc w:val="left"/>
    </w:lvl>
    <w:lvl w:ilvl="2" w:tplc="1430CAE4">
      <w:numFmt w:val="decimal"/>
      <w:lvlText w:val=""/>
      <w:lvlJc w:val="left"/>
    </w:lvl>
    <w:lvl w:ilvl="3" w:tplc="1CCE913E">
      <w:numFmt w:val="decimal"/>
      <w:lvlText w:val=""/>
      <w:lvlJc w:val="left"/>
    </w:lvl>
    <w:lvl w:ilvl="4" w:tplc="76FADDEA">
      <w:numFmt w:val="decimal"/>
      <w:lvlText w:val=""/>
      <w:lvlJc w:val="left"/>
    </w:lvl>
    <w:lvl w:ilvl="5" w:tplc="E678498A">
      <w:numFmt w:val="decimal"/>
      <w:lvlText w:val=""/>
      <w:lvlJc w:val="left"/>
    </w:lvl>
    <w:lvl w:ilvl="6" w:tplc="AB349FEE">
      <w:numFmt w:val="decimal"/>
      <w:lvlText w:val=""/>
      <w:lvlJc w:val="left"/>
    </w:lvl>
    <w:lvl w:ilvl="7" w:tplc="EAEE4128">
      <w:numFmt w:val="decimal"/>
      <w:lvlText w:val=""/>
      <w:lvlJc w:val="left"/>
    </w:lvl>
    <w:lvl w:ilvl="8" w:tplc="0C86E50C">
      <w:numFmt w:val="decimal"/>
      <w:lvlText w:val=""/>
      <w:lvlJc w:val="left"/>
    </w:lvl>
  </w:abstractNum>
  <w:abstractNum w:abstractNumId="5">
    <w:nsid w:val="00002CD6"/>
    <w:multiLevelType w:val="hybridMultilevel"/>
    <w:tmpl w:val="E050F68E"/>
    <w:lvl w:ilvl="0" w:tplc="4BFEA9C2">
      <w:start w:val="1"/>
      <w:numFmt w:val="decimal"/>
      <w:lvlText w:val="%1."/>
      <w:lvlJc w:val="left"/>
    </w:lvl>
    <w:lvl w:ilvl="1" w:tplc="293E8210">
      <w:start w:val="1"/>
      <w:numFmt w:val="bullet"/>
      <w:lvlText w:val="-"/>
      <w:lvlJc w:val="left"/>
    </w:lvl>
    <w:lvl w:ilvl="2" w:tplc="3B0A6EC4">
      <w:start w:val="1"/>
      <w:numFmt w:val="bullet"/>
      <w:lvlText w:val="-"/>
      <w:lvlJc w:val="left"/>
    </w:lvl>
    <w:lvl w:ilvl="3" w:tplc="B4A81F6E">
      <w:numFmt w:val="decimal"/>
      <w:lvlText w:val=""/>
      <w:lvlJc w:val="left"/>
    </w:lvl>
    <w:lvl w:ilvl="4" w:tplc="1FE60004">
      <w:numFmt w:val="decimal"/>
      <w:lvlText w:val=""/>
      <w:lvlJc w:val="left"/>
    </w:lvl>
    <w:lvl w:ilvl="5" w:tplc="D0504C66">
      <w:numFmt w:val="decimal"/>
      <w:lvlText w:val=""/>
      <w:lvlJc w:val="left"/>
    </w:lvl>
    <w:lvl w:ilvl="6" w:tplc="79728A54">
      <w:numFmt w:val="decimal"/>
      <w:lvlText w:val=""/>
      <w:lvlJc w:val="left"/>
    </w:lvl>
    <w:lvl w:ilvl="7" w:tplc="21A05E10">
      <w:numFmt w:val="decimal"/>
      <w:lvlText w:val=""/>
      <w:lvlJc w:val="left"/>
    </w:lvl>
    <w:lvl w:ilvl="8" w:tplc="0DEC8C9A">
      <w:numFmt w:val="decimal"/>
      <w:lvlText w:val=""/>
      <w:lvlJc w:val="left"/>
    </w:lvl>
  </w:abstractNum>
  <w:abstractNum w:abstractNumId="6">
    <w:nsid w:val="00002EA6"/>
    <w:multiLevelType w:val="hybridMultilevel"/>
    <w:tmpl w:val="8320F236"/>
    <w:lvl w:ilvl="0" w:tplc="8B3C041E">
      <w:start w:val="2"/>
      <w:numFmt w:val="lowerLetter"/>
      <w:lvlText w:val="%1)"/>
      <w:lvlJc w:val="left"/>
    </w:lvl>
    <w:lvl w:ilvl="1" w:tplc="6DBE9DFA">
      <w:start w:val="1"/>
      <w:numFmt w:val="decimal"/>
      <w:lvlText w:val="%2."/>
      <w:lvlJc w:val="left"/>
    </w:lvl>
    <w:lvl w:ilvl="2" w:tplc="F146BF7E">
      <w:numFmt w:val="decimal"/>
      <w:lvlText w:val=""/>
      <w:lvlJc w:val="left"/>
    </w:lvl>
    <w:lvl w:ilvl="3" w:tplc="BDA4C608">
      <w:numFmt w:val="decimal"/>
      <w:lvlText w:val=""/>
      <w:lvlJc w:val="left"/>
    </w:lvl>
    <w:lvl w:ilvl="4" w:tplc="C102FC96">
      <w:numFmt w:val="decimal"/>
      <w:lvlText w:val=""/>
      <w:lvlJc w:val="left"/>
    </w:lvl>
    <w:lvl w:ilvl="5" w:tplc="D3DAC8F2">
      <w:numFmt w:val="decimal"/>
      <w:lvlText w:val=""/>
      <w:lvlJc w:val="left"/>
    </w:lvl>
    <w:lvl w:ilvl="6" w:tplc="A1A003FC">
      <w:numFmt w:val="decimal"/>
      <w:lvlText w:val=""/>
      <w:lvlJc w:val="left"/>
    </w:lvl>
    <w:lvl w:ilvl="7" w:tplc="540E0678">
      <w:numFmt w:val="decimal"/>
      <w:lvlText w:val=""/>
      <w:lvlJc w:val="left"/>
    </w:lvl>
    <w:lvl w:ilvl="8" w:tplc="A850924C">
      <w:numFmt w:val="decimal"/>
      <w:lvlText w:val=""/>
      <w:lvlJc w:val="left"/>
    </w:lvl>
  </w:abstractNum>
  <w:abstractNum w:abstractNumId="7">
    <w:nsid w:val="0000390C"/>
    <w:multiLevelType w:val="hybridMultilevel"/>
    <w:tmpl w:val="A96640DC"/>
    <w:lvl w:ilvl="0" w:tplc="B128F9DA">
      <w:start w:val="2"/>
      <w:numFmt w:val="decimal"/>
      <w:lvlText w:val="%1."/>
      <w:lvlJc w:val="left"/>
    </w:lvl>
    <w:lvl w:ilvl="1" w:tplc="D73A4CB4">
      <w:numFmt w:val="decimal"/>
      <w:lvlText w:val=""/>
      <w:lvlJc w:val="left"/>
    </w:lvl>
    <w:lvl w:ilvl="2" w:tplc="0B9CC996">
      <w:numFmt w:val="decimal"/>
      <w:lvlText w:val=""/>
      <w:lvlJc w:val="left"/>
    </w:lvl>
    <w:lvl w:ilvl="3" w:tplc="11F075E0">
      <w:numFmt w:val="decimal"/>
      <w:lvlText w:val=""/>
      <w:lvlJc w:val="left"/>
    </w:lvl>
    <w:lvl w:ilvl="4" w:tplc="6D1E81B6">
      <w:numFmt w:val="decimal"/>
      <w:lvlText w:val=""/>
      <w:lvlJc w:val="left"/>
    </w:lvl>
    <w:lvl w:ilvl="5" w:tplc="A858E86A">
      <w:numFmt w:val="decimal"/>
      <w:lvlText w:val=""/>
      <w:lvlJc w:val="left"/>
    </w:lvl>
    <w:lvl w:ilvl="6" w:tplc="BEF8C846">
      <w:numFmt w:val="decimal"/>
      <w:lvlText w:val=""/>
      <w:lvlJc w:val="left"/>
    </w:lvl>
    <w:lvl w:ilvl="7" w:tplc="9B9C5ADA">
      <w:numFmt w:val="decimal"/>
      <w:lvlText w:val=""/>
      <w:lvlJc w:val="left"/>
    </w:lvl>
    <w:lvl w:ilvl="8" w:tplc="B8ECCBC6">
      <w:numFmt w:val="decimal"/>
      <w:lvlText w:val=""/>
      <w:lvlJc w:val="left"/>
    </w:lvl>
  </w:abstractNum>
  <w:abstractNum w:abstractNumId="8">
    <w:nsid w:val="000041BB"/>
    <w:multiLevelType w:val="hybridMultilevel"/>
    <w:tmpl w:val="EC78686C"/>
    <w:lvl w:ilvl="0" w:tplc="6FCC64AC">
      <w:start w:val="1"/>
      <w:numFmt w:val="lowerLetter"/>
      <w:lvlText w:val="%1)"/>
      <w:lvlJc w:val="left"/>
    </w:lvl>
    <w:lvl w:ilvl="1" w:tplc="97040070">
      <w:numFmt w:val="decimal"/>
      <w:lvlText w:val=""/>
      <w:lvlJc w:val="left"/>
    </w:lvl>
    <w:lvl w:ilvl="2" w:tplc="2B84F298">
      <w:numFmt w:val="decimal"/>
      <w:lvlText w:val=""/>
      <w:lvlJc w:val="left"/>
    </w:lvl>
    <w:lvl w:ilvl="3" w:tplc="766C755C">
      <w:numFmt w:val="decimal"/>
      <w:lvlText w:val=""/>
      <w:lvlJc w:val="left"/>
    </w:lvl>
    <w:lvl w:ilvl="4" w:tplc="CA5E06C0">
      <w:numFmt w:val="decimal"/>
      <w:lvlText w:val=""/>
      <w:lvlJc w:val="left"/>
    </w:lvl>
    <w:lvl w:ilvl="5" w:tplc="6E120540">
      <w:numFmt w:val="decimal"/>
      <w:lvlText w:val=""/>
      <w:lvlJc w:val="left"/>
    </w:lvl>
    <w:lvl w:ilvl="6" w:tplc="C30899AC">
      <w:numFmt w:val="decimal"/>
      <w:lvlText w:val=""/>
      <w:lvlJc w:val="left"/>
    </w:lvl>
    <w:lvl w:ilvl="7" w:tplc="D860531A">
      <w:numFmt w:val="decimal"/>
      <w:lvlText w:val=""/>
      <w:lvlJc w:val="left"/>
    </w:lvl>
    <w:lvl w:ilvl="8" w:tplc="995E17C0">
      <w:numFmt w:val="decimal"/>
      <w:lvlText w:val=""/>
      <w:lvlJc w:val="left"/>
    </w:lvl>
  </w:abstractNum>
  <w:abstractNum w:abstractNumId="9">
    <w:nsid w:val="00005AF1"/>
    <w:multiLevelType w:val="hybridMultilevel"/>
    <w:tmpl w:val="CC9067C8"/>
    <w:lvl w:ilvl="0" w:tplc="E160B582">
      <w:start w:val="1"/>
      <w:numFmt w:val="decimal"/>
      <w:lvlText w:val="%1."/>
      <w:lvlJc w:val="left"/>
    </w:lvl>
    <w:lvl w:ilvl="1" w:tplc="B694E9F8">
      <w:numFmt w:val="decimal"/>
      <w:lvlText w:val=""/>
      <w:lvlJc w:val="left"/>
    </w:lvl>
    <w:lvl w:ilvl="2" w:tplc="633E9CCC">
      <w:numFmt w:val="decimal"/>
      <w:lvlText w:val=""/>
      <w:lvlJc w:val="left"/>
    </w:lvl>
    <w:lvl w:ilvl="3" w:tplc="D3BC8A24">
      <w:numFmt w:val="decimal"/>
      <w:lvlText w:val=""/>
      <w:lvlJc w:val="left"/>
    </w:lvl>
    <w:lvl w:ilvl="4" w:tplc="11565CD0">
      <w:numFmt w:val="decimal"/>
      <w:lvlText w:val=""/>
      <w:lvlJc w:val="left"/>
    </w:lvl>
    <w:lvl w:ilvl="5" w:tplc="F8AEE264">
      <w:numFmt w:val="decimal"/>
      <w:lvlText w:val=""/>
      <w:lvlJc w:val="left"/>
    </w:lvl>
    <w:lvl w:ilvl="6" w:tplc="997218FA">
      <w:numFmt w:val="decimal"/>
      <w:lvlText w:val=""/>
      <w:lvlJc w:val="left"/>
    </w:lvl>
    <w:lvl w:ilvl="7" w:tplc="9D02F214">
      <w:numFmt w:val="decimal"/>
      <w:lvlText w:val=""/>
      <w:lvlJc w:val="left"/>
    </w:lvl>
    <w:lvl w:ilvl="8" w:tplc="A6F0DA22">
      <w:numFmt w:val="decimal"/>
      <w:lvlText w:val=""/>
      <w:lvlJc w:val="left"/>
    </w:lvl>
  </w:abstractNum>
  <w:abstractNum w:abstractNumId="10">
    <w:nsid w:val="00005F90"/>
    <w:multiLevelType w:val="hybridMultilevel"/>
    <w:tmpl w:val="5B3EB354"/>
    <w:lvl w:ilvl="0" w:tplc="134EE11C">
      <w:start w:val="1"/>
      <w:numFmt w:val="bullet"/>
      <w:lvlText w:val="-"/>
      <w:lvlJc w:val="left"/>
    </w:lvl>
    <w:lvl w:ilvl="1" w:tplc="B3B0E80E">
      <w:numFmt w:val="decimal"/>
      <w:lvlText w:val=""/>
      <w:lvlJc w:val="left"/>
    </w:lvl>
    <w:lvl w:ilvl="2" w:tplc="0ACC7DC8">
      <w:numFmt w:val="decimal"/>
      <w:lvlText w:val=""/>
      <w:lvlJc w:val="left"/>
    </w:lvl>
    <w:lvl w:ilvl="3" w:tplc="D2BC2C58">
      <w:numFmt w:val="decimal"/>
      <w:lvlText w:val=""/>
      <w:lvlJc w:val="left"/>
    </w:lvl>
    <w:lvl w:ilvl="4" w:tplc="A10CE4C8">
      <w:numFmt w:val="decimal"/>
      <w:lvlText w:val=""/>
      <w:lvlJc w:val="left"/>
    </w:lvl>
    <w:lvl w:ilvl="5" w:tplc="72C8F1B4">
      <w:numFmt w:val="decimal"/>
      <w:lvlText w:val=""/>
      <w:lvlJc w:val="left"/>
    </w:lvl>
    <w:lvl w:ilvl="6" w:tplc="3E304C8E">
      <w:numFmt w:val="decimal"/>
      <w:lvlText w:val=""/>
      <w:lvlJc w:val="left"/>
    </w:lvl>
    <w:lvl w:ilvl="7" w:tplc="5B1A7DE0">
      <w:numFmt w:val="decimal"/>
      <w:lvlText w:val=""/>
      <w:lvlJc w:val="left"/>
    </w:lvl>
    <w:lvl w:ilvl="8" w:tplc="8534C45A">
      <w:numFmt w:val="decimal"/>
      <w:lvlText w:val=""/>
      <w:lvlJc w:val="left"/>
    </w:lvl>
  </w:abstractNum>
  <w:abstractNum w:abstractNumId="11">
    <w:nsid w:val="00007E87"/>
    <w:multiLevelType w:val="hybridMultilevel"/>
    <w:tmpl w:val="8E1A10EA"/>
    <w:lvl w:ilvl="0" w:tplc="59604F94">
      <w:start w:val="1"/>
      <w:numFmt w:val="bullet"/>
      <w:lvlText w:val="-"/>
      <w:lvlJc w:val="left"/>
    </w:lvl>
    <w:lvl w:ilvl="1" w:tplc="657E1E00">
      <w:numFmt w:val="decimal"/>
      <w:lvlText w:val=""/>
      <w:lvlJc w:val="left"/>
    </w:lvl>
    <w:lvl w:ilvl="2" w:tplc="44D65244">
      <w:numFmt w:val="decimal"/>
      <w:lvlText w:val=""/>
      <w:lvlJc w:val="left"/>
    </w:lvl>
    <w:lvl w:ilvl="3" w:tplc="4A0E67A0">
      <w:numFmt w:val="decimal"/>
      <w:lvlText w:val=""/>
      <w:lvlJc w:val="left"/>
    </w:lvl>
    <w:lvl w:ilvl="4" w:tplc="D29061B6">
      <w:numFmt w:val="decimal"/>
      <w:lvlText w:val=""/>
      <w:lvlJc w:val="left"/>
    </w:lvl>
    <w:lvl w:ilvl="5" w:tplc="1160000E">
      <w:numFmt w:val="decimal"/>
      <w:lvlText w:val=""/>
      <w:lvlJc w:val="left"/>
    </w:lvl>
    <w:lvl w:ilvl="6" w:tplc="6FCE9E02">
      <w:numFmt w:val="decimal"/>
      <w:lvlText w:val=""/>
      <w:lvlJc w:val="left"/>
    </w:lvl>
    <w:lvl w:ilvl="7" w:tplc="51A0B5C6">
      <w:numFmt w:val="decimal"/>
      <w:lvlText w:val=""/>
      <w:lvlJc w:val="left"/>
    </w:lvl>
    <w:lvl w:ilvl="8" w:tplc="1AAA45DE">
      <w:numFmt w:val="decimal"/>
      <w:lvlText w:val=""/>
      <w:lvlJc w:val="left"/>
    </w:lvl>
  </w:abstractNum>
  <w:abstractNum w:abstractNumId="12">
    <w:nsid w:val="10280B98"/>
    <w:multiLevelType w:val="hybridMultilevel"/>
    <w:tmpl w:val="F8149D50"/>
    <w:lvl w:ilvl="0" w:tplc="9E62C156">
      <w:start w:val="1"/>
      <w:numFmt w:val="bullet"/>
      <w:lvlText w:val="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1AC35560"/>
    <w:multiLevelType w:val="hybridMultilevel"/>
    <w:tmpl w:val="3D66E37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1DF04827"/>
    <w:multiLevelType w:val="hybridMultilevel"/>
    <w:tmpl w:val="04628E42"/>
    <w:lvl w:ilvl="0" w:tplc="289EBD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60691"/>
    <w:multiLevelType w:val="hybridMultilevel"/>
    <w:tmpl w:val="38D23AB0"/>
    <w:lvl w:ilvl="0" w:tplc="9E62C15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475D0"/>
    <w:multiLevelType w:val="hybridMultilevel"/>
    <w:tmpl w:val="8320F236"/>
    <w:lvl w:ilvl="0" w:tplc="8B3C041E">
      <w:start w:val="2"/>
      <w:numFmt w:val="lowerLetter"/>
      <w:lvlText w:val="%1)"/>
      <w:lvlJc w:val="left"/>
    </w:lvl>
    <w:lvl w:ilvl="1" w:tplc="6DBE9DFA">
      <w:start w:val="1"/>
      <w:numFmt w:val="decimal"/>
      <w:lvlText w:val="%2."/>
      <w:lvlJc w:val="left"/>
    </w:lvl>
    <w:lvl w:ilvl="2" w:tplc="F146BF7E">
      <w:numFmt w:val="decimal"/>
      <w:lvlText w:val=""/>
      <w:lvlJc w:val="left"/>
    </w:lvl>
    <w:lvl w:ilvl="3" w:tplc="BDA4C608">
      <w:numFmt w:val="decimal"/>
      <w:lvlText w:val=""/>
      <w:lvlJc w:val="left"/>
    </w:lvl>
    <w:lvl w:ilvl="4" w:tplc="C102FC96">
      <w:numFmt w:val="decimal"/>
      <w:lvlText w:val=""/>
      <w:lvlJc w:val="left"/>
    </w:lvl>
    <w:lvl w:ilvl="5" w:tplc="D3DAC8F2">
      <w:numFmt w:val="decimal"/>
      <w:lvlText w:val=""/>
      <w:lvlJc w:val="left"/>
    </w:lvl>
    <w:lvl w:ilvl="6" w:tplc="A1A003FC">
      <w:numFmt w:val="decimal"/>
      <w:lvlText w:val=""/>
      <w:lvlJc w:val="left"/>
    </w:lvl>
    <w:lvl w:ilvl="7" w:tplc="540E0678">
      <w:numFmt w:val="decimal"/>
      <w:lvlText w:val=""/>
      <w:lvlJc w:val="left"/>
    </w:lvl>
    <w:lvl w:ilvl="8" w:tplc="A850924C">
      <w:numFmt w:val="decimal"/>
      <w:lvlText w:val=""/>
      <w:lvlJc w:val="left"/>
    </w:lvl>
  </w:abstractNum>
  <w:abstractNum w:abstractNumId="17">
    <w:nsid w:val="552C51B3"/>
    <w:multiLevelType w:val="hybridMultilevel"/>
    <w:tmpl w:val="180E351A"/>
    <w:lvl w:ilvl="0" w:tplc="9E62C15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040B7"/>
    <w:multiLevelType w:val="hybridMultilevel"/>
    <w:tmpl w:val="F16A2118"/>
    <w:lvl w:ilvl="0" w:tplc="9E62C15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9703C"/>
    <w:multiLevelType w:val="hybridMultilevel"/>
    <w:tmpl w:val="FDC283BC"/>
    <w:lvl w:ilvl="0" w:tplc="9E62C15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74900"/>
    <w:multiLevelType w:val="hybridMultilevel"/>
    <w:tmpl w:val="5F62B11A"/>
    <w:lvl w:ilvl="0" w:tplc="9E62C15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20"/>
  </w:num>
  <w:num w:numId="12">
    <w:abstractNumId w:val="15"/>
  </w:num>
  <w:num w:numId="13">
    <w:abstractNumId w:val="12"/>
  </w:num>
  <w:num w:numId="14">
    <w:abstractNumId w:val="17"/>
  </w:num>
  <w:num w:numId="15">
    <w:abstractNumId w:val="19"/>
  </w:num>
  <w:num w:numId="16">
    <w:abstractNumId w:val="18"/>
  </w:num>
  <w:num w:numId="17">
    <w:abstractNumId w:val="14"/>
  </w:num>
  <w:num w:numId="18">
    <w:abstractNumId w:val="5"/>
  </w:num>
  <w:num w:numId="19">
    <w:abstractNumId w:val="16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5D"/>
    <w:rsid w:val="00042AE7"/>
    <w:rsid w:val="00062F27"/>
    <w:rsid w:val="000C705F"/>
    <w:rsid w:val="00173EFA"/>
    <w:rsid w:val="00212EC3"/>
    <w:rsid w:val="00337CBD"/>
    <w:rsid w:val="003B450D"/>
    <w:rsid w:val="006C325D"/>
    <w:rsid w:val="00715B9B"/>
    <w:rsid w:val="0084188A"/>
    <w:rsid w:val="00893C24"/>
    <w:rsid w:val="00931370"/>
    <w:rsid w:val="009B0524"/>
    <w:rsid w:val="00AE3F31"/>
    <w:rsid w:val="00BC2039"/>
    <w:rsid w:val="00C01907"/>
    <w:rsid w:val="00C2651D"/>
    <w:rsid w:val="00CF5EA1"/>
    <w:rsid w:val="00D53EE2"/>
    <w:rsid w:val="00D63CFD"/>
    <w:rsid w:val="00D66A6A"/>
    <w:rsid w:val="00D73EED"/>
    <w:rsid w:val="00DA444D"/>
    <w:rsid w:val="00DE69FB"/>
    <w:rsid w:val="00EF367E"/>
    <w:rsid w:val="00FA2A66"/>
    <w:rsid w:val="00FF4E9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8A"/>
  </w:style>
  <w:style w:type="paragraph" w:styleId="Footer">
    <w:name w:val="footer"/>
    <w:basedOn w:val="Normal"/>
    <w:link w:val="FooterChar"/>
    <w:uiPriority w:val="99"/>
    <w:unhideWhenUsed/>
    <w:rsid w:val="0084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8A"/>
  </w:style>
  <w:style w:type="paragraph" w:styleId="ListParagraph">
    <w:name w:val="List Paragraph"/>
    <w:basedOn w:val="Normal"/>
    <w:uiPriority w:val="34"/>
    <w:qFormat/>
    <w:rsid w:val="00841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88A"/>
  </w:style>
  <w:style w:type="paragraph" w:styleId="Footer">
    <w:name w:val="footer"/>
    <w:basedOn w:val="Normal"/>
    <w:link w:val="FooterChar"/>
    <w:uiPriority w:val="99"/>
    <w:unhideWhenUsed/>
    <w:rsid w:val="0084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8A"/>
  </w:style>
  <w:style w:type="paragraph" w:styleId="ListParagraph">
    <w:name w:val="List Paragraph"/>
    <w:basedOn w:val="Normal"/>
    <w:uiPriority w:val="34"/>
    <w:qFormat/>
    <w:rsid w:val="00841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4</cp:revision>
  <cp:lastPrinted>2021-01-05T06:56:00Z</cp:lastPrinted>
  <dcterms:created xsi:type="dcterms:W3CDTF">2021-09-21T21:19:00Z</dcterms:created>
  <dcterms:modified xsi:type="dcterms:W3CDTF">2021-09-21T21:55:00Z</dcterms:modified>
</cp:coreProperties>
</file>